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7E" w:rsidRPr="00B119EA" w:rsidRDefault="00875E92" w:rsidP="00B119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9EA">
        <w:rPr>
          <w:rFonts w:ascii="Times New Roman" w:hAnsi="Times New Roman" w:cs="Times New Roman"/>
          <w:b/>
          <w:sz w:val="28"/>
          <w:szCs w:val="28"/>
        </w:rPr>
        <w:t>Сод</w:t>
      </w:r>
      <w:r w:rsidR="00703A24" w:rsidRPr="00B119EA">
        <w:rPr>
          <w:rFonts w:ascii="Times New Roman" w:hAnsi="Times New Roman" w:cs="Times New Roman"/>
          <w:b/>
          <w:sz w:val="28"/>
          <w:szCs w:val="28"/>
        </w:rPr>
        <w:t>оклад</w:t>
      </w:r>
    </w:p>
    <w:p w:rsidR="00061BC6" w:rsidRPr="00B119EA" w:rsidRDefault="00875E92" w:rsidP="00B119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19EA">
        <w:rPr>
          <w:rFonts w:ascii="Times New Roman" w:hAnsi="Times New Roman" w:cs="Times New Roman"/>
          <w:b/>
          <w:bCs/>
          <w:sz w:val="28"/>
          <w:szCs w:val="28"/>
        </w:rPr>
        <w:t>Об особенностях</w:t>
      </w:r>
      <w:r w:rsidR="00703A24" w:rsidRPr="00B119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19EA">
        <w:rPr>
          <w:rFonts w:ascii="Times New Roman" w:hAnsi="Times New Roman" w:cs="Times New Roman"/>
          <w:b/>
          <w:bCs/>
          <w:sz w:val="28"/>
          <w:szCs w:val="28"/>
        </w:rPr>
        <w:t>осуществления</w:t>
      </w:r>
      <w:r w:rsidR="00B3553E" w:rsidRPr="00B119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61BC6" w:rsidRPr="00B119EA">
        <w:rPr>
          <w:rFonts w:ascii="Times New Roman" w:hAnsi="Times New Roman" w:cs="Times New Roman"/>
          <w:b/>
          <w:bCs/>
          <w:sz w:val="28"/>
          <w:szCs w:val="28"/>
        </w:rPr>
        <w:t xml:space="preserve">регионального государственного жилищного надзора и лицензионного контроля </w:t>
      </w:r>
      <w:r w:rsidR="00703A24" w:rsidRPr="00B119EA">
        <w:rPr>
          <w:rFonts w:ascii="Times New Roman" w:hAnsi="Times New Roman" w:cs="Times New Roman"/>
          <w:b/>
          <w:bCs/>
          <w:sz w:val="28"/>
          <w:szCs w:val="28"/>
        </w:rPr>
        <w:t>государственной жилищно</w:t>
      </w:r>
      <w:r w:rsidR="00B3553E" w:rsidRPr="00B119EA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BF78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553E" w:rsidRPr="00B119EA">
        <w:rPr>
          <w:rFonts w:ascii="Times New Roman" w:hAnsi="Times New Roman" w:cs="Times New Roman"/>
          <w:b/>
          <w:bCs/>
          <w:sz w:val="28"/>
          <w:szCs w:val="28"/>
        </w:rPr>
        <w:t xml:space="preserve">инспекции Костромской области </w:t>
      </w:r>
      <w:r w:rsidRPr="00B119EA">
        <w:rPr>
          <w:rFonts w:ascii="Times New Roman" w:hAnsi="Times New Roman" w:cs="Times New Roman"/>
          <w:b/>
          <w:bCs/>
          <w:sz w:val="28"/>
          <w:szCs w:val="28"/>
        </w:rPr>
        <w:t>в 2021 году</w:t>
      </w:r>
    </w:p>
    <w:p w:rsidR="00FC6631" w:rsidRDefault="00FC6631" w:rsidP="00B119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19CF" w:rsidRPr="000819CF" w:rsidRDefault="000819CF" w:rsidP="00B119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19CF">
        <w:rPr>
          <w:rFonts w:ascii="Times New Roman" w:hAnsi="Times New Roman" w:cs="Times New Roman"/>
          <w:b/>
          <w:sz w:val="28"/>
          <w:szCs w:val="28"/>
        </w:rPr>
        <w:t>Слайд № 1</w:t>
      </w:r>
      <w:r w:rsidR="00CC4D7F">
        <w:rPr>
          <w:rFonts w:ascii="Times New Roman" w:hAnsi="Times New Roman" w:cs="Times New Roman"/>
          <w:b/>
          <w:sz w:val="28"/>
          <w:szCs w:val="28"/>
        </w:rPr>
        <w:t>.</w:t>
      </w:r>
    </w:p>
    <w:p w:rsidR="000819CF" w:rsidRPr="00B119EA" w:rsidRDefault="000819CF" w:rsidP="00B119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0C2" w:rsidRPr="00B119EA" w:rsidRDefault="006510C2" w:rsidP="00B119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9EA">
        <w:rPr>
          <w:rFonts w:ascii="Times New Roman" w:hAnsi="Times New Roman" w:cs="Times New Roman"/>
          <w:sz w:val="28"/>
          <w:szCs w:val="28"/>
        </w:rPr>
        <w:t>В рамках реформы контрольно-надзорной деятельности принят Ф</w:t>
      </w:r>
      <w:r w:rsidR="00875E92" w:rsidRPr="00B119EA">
        <w:rPr>
          <w:rFonts w:ascii="Times New Roman" w:hAnsi="Times New Roman" w:cs="Times New Roman"/>
          <w:sz w:val="28"/>
          <w:szCs w:val="28"/>
        </w:rPr>
        <w:t>едеральны</w:t>
      </w:r>
      <w:r w:rsidRPr="00B119EA">
        <w:rPr>
          <w:rFonts w:ascii="Times New Roman" w:hAnsi="Times New Roman" w:cs="Times New Roman"/>
          <w:sz w:val="28"/>
          <w:szCs w:val="28"/>
        </w:rPr>
        <w:t>й</w:t>
      </w:r>
      <w:r w:rsidR="00875E92" w:rsidRPr="00B119EA">
        <w:rPr>
          <w:rFonts w:ascii="Times New Roman" w:hAnsi="Times New Roman" w:cs="Times New Roman"/>
          <w:sz w:val="28"/>
          <w:szCs w:val="28"/>
        </w:rPr>
        <w:t xml:space="preserve"> закон от 31.07.2020 </w:t>
      </w:r>
      <w:r w:rsidRPr="00B119EA">
        <w:rPr>
          <w:rFonts w:ascii="Times New Roman" w:hAnsi="Times New Roman" w:cs="Times New Roman"/>
          <w:sz w:val="28"/>
          <w:szCs w:val="28"/>
        </w:rPr>
        <w:t>№ </w:t>
      </w:r>
      <w:r w:rsidR="00875E92" w:rsidRPr="00B119EA">
        <w:rPr>
          <w:rFonts w:ascii="Times New Roman" w:hAnsi="Times New Roman" w:cs="Times New Roman"/>
          <w:sz w:val="28"/>
          <w:szCs w:val="28"/>
        </w:rPr>
        <w:t>248-ФЗ</w:t>
      </w:r>
      <w:r w:rsidRPr="00B119EA">
        <w:rPr>
          <w:rFonts w:ascii="Times New Roman" w:hAnsi="Times New Roman" w:cs="Times New Roman"/>
          <w:sz w:val="28"/>
          <w:szCs w:val="28"/>
        </w:rPr>
        <w:t xml:space="preserve"> «</w:t>
      </w:r>
      <w:r w:rsidR="00875E92" w:rsidRPr="00B119EA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Pr="00B119EA">
        <w:rPr>
          <w:rFonts w:ascii="Times New Roman" w:hAnsi="Times New Roman" w:cs="Times New Roman"/>
          <w:sz w:val="28"/>
          <w:szCs w:val="28"/>
        </w:rPr>
        <w:t>» (далее – Федеральный закон № 248), вступающий в силу с 01.07.2021.</w:t>
      </w:r>
    </w:p>
    <w:p w:rsidR="00BE323A" w:rsidRPr="00B119EA" w:rsidRDefault="006510C2" w:rsidP="00B119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9EA">
        <w:rPr>
          <w:rFonts w:ascii="Times New Roman" w:hAnsi="Times New Roman" w:cs="Times New Roman"/>
          <w:sz w:val="28"/>
          <w:szCs w:val="28"/>
        </w:rPr>
        <w:t>В соответствии с данным Федеральны</w:t>
      </w:r>
      <w:r w:rsidR="00BE323A" w:rsidRPr="00B119EA">
        <w:rPr>
          <w:rFonts w:ascii="Times New Roman" w:hAnsi="Times New Roman" w:cs="Times New Roman"/>
          <w:sz w:val="28"/>
          <w:szCs w:val="28"/>
        </w:rPr>
        <w:t>м</w:t>
      </w:r>
      <w:r w:rsidRPr="00B119EA">
        <w:rPr>
          <w:rFonts w:ascii="Times New Roman" w:hAnsi="Times New Roman" w:cs="Times New Roman"/>
          <w:sz w:val="28"/>
          <w:szCs w:val="28"/>
        </w:rPr>
        <w:t xml:space="preserve"> законом положение о региональном </w:t>
      </w:r>
      <w:r w:rsidR="00BE323A" w:rsidRPr="00B119EA">
        <w:rPr>
          <w:rFonts w:ascii="Times New Roman" w:hAnsi="Times New Roman" w:cs="Times New Roman"/>
          <w:sz w:val="28"/>
          <w:szCs w:val="28"/>
        </w:rPr>
        <w:t xml:space="preserve">государственном жилищном надзоре </w:t>
      </w:r>
      <w:r w:rsidRPr="00B119EA">
        <w:rPr>
          <w:rFonts w:ascii="Times New Roman" w:hAnsi="Times New Roman" w:cs="Times New Roman"/>
          <w:sz w:val="28"/>
          <w:szCs w:val="28"/>
        </w:rPr>
        <w:t>подлеж</w:t>
      </w:r>
      <w:r w:rsidR="00BE323A" w:rsidRPr="00B119EA">
        <w:rPr>
          <w:rFonts w:ascii="Times New Roman" w:hAnsi="Times New Roman" w:cs="Times New Roman"/>
          <w:sz w:val="28"/>
          <w:szCs w:val="28"/>
        </w:rPr>
        <w:t>и</w:t>
      </w:r>
      <w:r w:rsidRPr="00B119EA">
        <w:rPr>
          <w:rFonts w:ascii="Times New Roman" w:hAnsi="Times New Roman" w:cs="Times New Roman"/>
          <w:sz w:val="28"/>
          <w:szCs w:val="28"/>
        </w:rPr>
        <w:t>т утв</w:t>
      </w:r>
      <w:r w:rsidR="00BE323A" w:rsidRPr="00B119EA">
        <w:rPr>
          <w:rFonts w:ascii="Times New Roman" w:hAnsi="Times New Roman" w:cs="Times New Roman"/>
          <w:sz w:val="28"/>
          <w:szCs w:val="28"/>
        </w:rPr>
        <w:t xml:space="preserve">ерждению до </w:t>
      </w:r>
      <w:r w:rsidR="00936EE3">
        <w:rPr>
          <w:rFonts w:ascii="Times New Roman" w:hAnsi="Times New Roman" w:cs="Times New Roman"/>
          <w:sz w:val="28"/>
          <w:szCs w:val="28"/>
        </w:rPr>
        <w:t>01</w:t>
      </w:r>
      <w:bookmarkStart w:id="0" w:name="_GoBack"/>
      <w:bookmarkEnd w:id="0"/>
      <w:r w:rsidR="009E6000">
        <w:rPr>
          <w:rFonts w:ascii="Times New Roman" w:hAnsi="Times New Roman" w:cs="Times New Roman"/>
          <w:sz w:val="28"/>
          <w:szCs w:val="28"/>
        </w:rPr>
        <w:t>.01.2022</w:t>
      </w:r>
      <w:r w:rsidR="00BE323A" w:rsidRPr="00B119EA">
        <w:rPr>
          <w:rFonts w:ascii="Times New Roman" w:hAnsi="Times New Roman" w:cs="Times New Roman"/>
          <w:sz w:val="28"/>
          <w:szCs w:val="28"/>
        </w:rPr>
        <w:t>.</w:t>
      </w:r>
    </w:p>
    <w:p w:rsidR="006510C2" w:rsidRPr="00B119EA" w:rsidRDefault="006510C2" w:rsidP="00B119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9EA">
        <w:rPr>
          <w:rFonts w:ascii="Times New Roman" w:hAnsi="Times New Roman" w:cs="Times New Roman"/>
          <w:sz w:val="28"/>
          <w:szCs w:val="28"/>
        </w:rPr>
        <w:t>До утверждения указанн</w:t>
      </w:r>
      <w:r w:rsidR="00BE323A" w:rsidRPr="00B119EA">
        <w:rPr>
          <w:rFonts w:ascii="Times New Roman" w:hAnsi="Times New Roman" w:cs="Times New Roman"/>
          <w:sz w:val="28"/>
          <w:szCs w:val="28"/>
        </w:rPr>
        <w:t>ого</w:t>
      </w:r>
      <w:r w:rsidRPr="00B119EA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BE323A" w:rsidRPr="00B119EA">
        <w:rPr>
          <w:rFonts w:ascii="Times New Roman" w:hAnsi="Times New Roman" w:cs="Times New Roman"/>
          <w:sz w:val="28"/>
          <w:szCs w:val="28"/>
        </w:rPr>
        <w:t>я</w:t>
      </w:r>
      <w:r w:rsidRPr="00B119EA">
        <w:rPr>
          <w:rFonts w:ascii="Times New Roman" w:hAnsi="Times New Roman" w:cs="Times New Roman"/>
          <w:sz w:val="28"/>
          <w:szCs w:val="28"/>
        </w:rPr>
        <w:t xml:space="preserve"> </w:t>
      </w:r>
      <w:r w:rsidR="00BE323A" w:rsidRPr="00B119EA">
        <w:rPr>
          <w:rFonts w:ascii="Times New Roman" w:hAnsi="Times New Roman" w:cs="Times New Roman"/>
          <w:sz w:val="28"/>
          <w:szCs w:val="28"/>
        </w:rPr>
        <w:t>контрольно-надзорны</w:t>
      </w:r>
      <w:r w:rsidR="009E6000">
        <w:rPr>
          <w:rFonts w:ascii="Times New Roman" w:hAnsi="Times New Roman" w:cs="Times New Roman"/>
          <w:sz w:val="28"/>
          <w:szCs w:val="28"/>
        </w:rPr>
        <w:t>е</w:t>
      </w:r>
      <w:r w:rsidR="00BE323A" w:rsidRPr="00B119EA">
        <w:rPr>
          <w:rFonts w:ascii="Times New Roman" w:hAnsi="Times New Roman" w:cs="Times New Roman"/>
          <w:sz w:val="28"/>
          <w:szCs w:val="28"/>
        </w:rPr>
        <w:t xml:space="preserve"> мероприятия провод</w:t>
      </w:r>
      <w:r w:rsidR="009E6000">
        <w:rPr>
          <w:rFonts w:ascii="Times New Roman" w:hAnsi="Times New Roman" w:cs="Times New Roman"/>
          <w:sz w:val="28"/>
          <w:szCs w:val="28"/>
        </w:rPr>
        <w:t>я</w:t>
      </w:r>
      <w:r w:rsidR="00BE323A" w:rsidRPr="00B119EA">
        <w:rPr>
          <w:rFonts w:ascii="Times New Roman" w:hAnsi="Times New Roman" w:cs="Times New Roman"/>
          <w:sz w:val="28"/>
          <w:szCs w:val="28"/>
        </w:rPr>
        <w:t xml:space="preserve">тся </w:t>
      </w:r>
      <w:r w:rsidR="004703CC" w:rsidRPr="00B119EA">
        <w:rPr>
          <w:rFonts w:ascii="Times New Roman" w:hAnsi="Times New Roman" w:cs="Times New Roman"/>
          <w:sz w:val="28"/>
          <w:szCs w:val="28"/>
        </w:rPr>
        <w:t xml:space="preserve">государственной жилищной инспекцией Костромской области (далее – инспекция) </w:t>
      </w:r>
      <w:r w:rsidR="00BE323A" w:rsidRPr="00B119EA">
        <w:rPr>
          <w:rFonts w:ascii="Times New Roman" w:hAnsi="Times New Roman" w:cs="Times New Roman"/>
          <w:sz w:val="28"/>
          <w:szCs w:val="28"/>
        </w:rPr>
        <w:t>в соответствии с Порядком осуществления регионального государственного жилищного надзора в Костромской области, утвержденны</w:t>
      </w:r>
      <w:r w:rsidR="009E6000">
        <w:rPr>
          <w:rFonts w:ascii="Times New Roman" w:hAnsi="Times New Roman" w:cs="Times New Roman"/>
          <w:sz w:val="28"/>
          <w:szCs w:val="28"/>
        </w:rPr>
        <w:t>м</w:t>
      </w:r>
      <w:r w:rsidR="00BE323A" w:rsidRPr="00B119EA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Костромской области от 09.12.2011 № 484-а, так как</w:t>
      </w:r>
      <w:r w:rsidRPr="00B119EA">
        <w:rPr>
          <w:rFonts w:ascii="Times New Roman" w:hAnsi="Times New Roman" w:cs="Times New Roman"/>
          <w:sz w:val="28"/>
          <w:szCs w:val="28"/>
        </w:rPr>
        <w:t xml:space="preserve"> </w:t>
      </w:r>
      <w:r w:rsidR="00BE323A" w:rsidRPr="00B119EA">
        <w:rPr>
          <w:rFonts w:ascii="Times New Roman" w:hAnsi="Times New Roman" w:cs="Times New Roman"/>
          <w:sz w:val="28"/>
          <w:szCs w:val="28"/>
        </w:rPr>
        <w:t>данный документ принят</w:t>
      </w:r>
      <w:r w:rsidRPr="00B119EA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</w:t>
      </w:r>
      <w:hyperlink r:id="rId8" w:history="1">
        <w:r w:rsidRPr="00B119E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B119EA">
        <w:rPr>
          <w:rFonts w:ascii="Times New Roman" w:hAnsi="Times New Roman" w:cs="Times New Roman"/>
          <w:sz w:val="28"/>
          <w:szCs w:val="28"/>
        </w:rPr>
        <w:t xml:space="preserve"> от 26</w:t>
      </w:r>
      <w:r w:rsidR="00BE323A" w:rsidRPr="00B119EA">
        <w:rPr>
          <w:rFonts w:ascii="Times New Roman" w:hAnsi="Times New Roman" w:cs="Times New Roman"/>
          <w:sz w:val="28"/>
          <w:szCs w:val="28"/>
        </w:rPr>
        <w:t>.12.2008</w:t>
      </w:r>
      <w:r w:rsidRPr="00B119EA">
        <w:rPr>
          <w:rFonts w:ascii="Times New Roman" w:hAnsi="Times New Roman" w:cs="Times New Roman"/>
          <w:sz w:val="28"/>
          <w:szCs w:val="28"/>
        </w:rPr>
        <w:t xml:space="preserve"> </w:t>
      </w:r>
      <w:r w:rsidR="00BE323A" w:rsidRPr="00B119EA">
        <w:rPr>
          <w:rFonts w:ascii="Times New Roman" w:hAnsi="Times New Roman" w:cs="Times New Roman"/>
          <w:sz w:val="28"/>
          <w:szCs w:val="28"/>
        </w:rPr>
        <w:t>№ </w:t>
      </w:r>
      <w:r w:rsidRPr="00B119EA">
        <w:rPr>
          <w:rFonts w:ascii="Times New Roman" w:hAnsi="Times New Roman" w:cs="Times New Roman"/>
          <w:sz w:val="28"/>
          <w:szCs w:val="28"/>
        </w:rPr>
        <w:t xml:space="preserve">294-ФЗ </w:t>
      </w:r>
      <w:r w:rsidR="00BE323A" w:rsidRPr="00B119EA">
        <w:rPr>
          <w:rFonts w:ascii="Times New Roman" w:hAnsi="Times New Roman" w:cs="Times New Roman"/>
          <w:sz w:val="28"/>
          <w:szCs w:val="28"/>
        </w:rPr>
        <w:t>«</w:t>
      </w:r>
      <w:r w:rsidRPr="00B119EA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BE323A" w:rsidRPr="00B119EA">
        <w:rPr>
          <w:rFonts w:ascii="Times New Roman" w:hAnsi="Times New Roman" w:cs="Times New Roman"/>
          <w:sz w:val="28"/>
          <w:szCs w:val="28"/>
        </w:rPr>
        <w:t>»</w:t>
      </w:r>
      <w:r w:rsidR="009E6000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 294)</w:t>
      </w:r>
      <w:r w:rsidRPr="00B119EA">
        <w:rPr>
          <w:rFonts w:ascii="Times New Roman" w:hAnsi="Times New Roman" w:cs="Times New Roman"/>
          <w:sz w:val="28"/>
          <w:szCs w:val="28"/>
        </w:rPr>
        <w:t>.</w:t>
      </w:r>
    </w:p>
    <w:p w:rsidR="00BE323A" w:rsidRDefault="006510C2" w:rsidP="00B119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19EA">
        <w:rPr>
          <w:rFonts w:ascii="Times New Roman" w:hAnsi="Times New Roman" w:cs="Times New Roman"/>
          <w:sz w:val="28"/>
          <w:szCs w:val="28"/>
        </w:rPr>
        <w:t xml:space="preserve">В 2021 году мероприятия по профилактике нарушений обязательных </w:t>
      </w:r>
      <w:r w:rsidR="00BE323A" w:rsidRPr="00B119EA">
        <w:rPr>
          <w:rFonts w:ascii="Times New Roman" w:hAnsi="Times New Roman" w:cs="Times New Roman"/>
          <w:sz w:val="28"/>
          <w:szCs w:val="28"/>
        </w:rPr>
        <w:t xml:space="preserve">(лицензионных) </w:t>
      </w:r>
      <w:r w:rsidRPr="00B119EA">
        <w:rPr>
          <w:rFonts w:ascii="Times New Roman" w:hAnsi="Times New Roman" w:cs="Times New Roman"/>
          <w:sz w:val="28"/>
          <w:szCs w:val="28"/>
        </w:rPr>
        <w:t xml:space="preserve">требований, проводятся </w:t>
      </w:r>
      <w:r w:rsidR="00BE323A" w:rsidRPr="00B119EA">
        <w:rPr>
          <w:rFonts w:ascii="Times New Roman" w:hAnsi="Times New Roman" w:cs="Times New Roman"/>
          <w:sz w:val="28"/>
          <w:szCs w:val="28"/>
        </w:rPr>
        <w:t xml:space="preserve">инспекцией </w:t>
      </w:r>
      <w:r w:rsidRPr="00B119EA">
        <w:rPr>
          <w:rFonts w:ascii="Times New Roman" w:hAnsi="Times New Roman" w:cs="Times New Roman"/>
          <w:sz w:val="28"/>
          <w:szCs w:val="28"/>
        </w:rPr>
        <w:t>в соответствии с программами профилактики</w:t>
      </w:r>
      <w:r w:rsidR="00BE323A" w:rsidRPr="00B119EA">
        <w:rPr>
          <w:rFonts w:ascii="Times New Roman" w:hAnsi="Times New Roman" w:cs="Times New Roman"/>
          <w:sz w:val="28"/>
          <w:szCs w:val="28"/>
        </w:rPr>
        <w:t xml:space="preserve"> на 2021 год, утвержденными приказом инспекции от </w:t>
      </w:r>
      <w:r w:rsidR="004703CC" w:rsidRPr="00B119EA">
        <w:rPr>
          <w:rFonts w:ascii="Times New Roman" w:hAnsi="Times New Roman" w:cs="Times New Roman"/>
          <w:sz w:val="28"/>
          <w:szCs w:val="28"/>
        </w:rPr>
        <w:t xml:space="preserve">20.12.2020 № 1543. </w:t>
      </w:r>
      <w:r w:rsidR="00BE323A" w:rsidRPr="00B119EA">
        <w:rPr>
          <w:rFonts w:ascii="Times New Roman" w:hAnsi="Times New Roman" w:cs="Times New Roman"/>
          <w:sz w:val="28"/>
          <w:szCs w:val="28"/>
        </w:rPr>
        <w:t xml:space="preserve">Данные программы размещены на </w:t>
      </w:r>
      <w:r w:rsidR="004703CC" w:rsidRPr="00B119EA">
        <w:rPr>
          <w:rFonts w:ascii="Times New Roman" w:hAnsi="Times New Roman" w:cs="Times New Roman"/>
          <w:sz w:val="28"/>
          <w:szCs w:val="28"/>
        </w:rPr>
        <w:t>Сайте инспекции инф</w:t>
      </w:r>
      <w:r w:rsidR="00BE323A" w:rsidRPr="00B119EA">
        <w:rPr>
          <w:rFonts w:ascii="Times New Roman" w:hAnsi="Times New Roman" w:cs="Times New Roman"/>
          <w:sz w:val="28"/>
          <w:szCs w:val="28"/>
        </w:rPr>
        <w:t>орм</w:t>
      </w:r>
      <w:r w:rsidR="004703CC" w:rsidRPr="00B119EA">
        <w:rPr>
          <w:rFonts w:ascii="Times New Roman" w:hAnsi="Times New Roman" w:cs="Times New Roman"/>
          <w:sz w:val="28"/>
          <w:szCs w:val="28"/>
        </w:rPr>
        <w:t>а</w:t>
      </w:r>
      <w:r w:rsidR="00BE323A" w:rsidRPr="00B119EA">
        <w:rPr>
          <w:rFonts w:ascii="Times New Roman" w:hAnsi="Times New Roman" w:cs="Times New Roman"/>
          <w:sz w:val="28"/>
          <w:szCs w:val="28"/>
        </w:rPr>
        <w:t>ционно-</w:t>
      </w:r>
      <w:r w:rsidR="004703CC" w:rsidRPr="00B119EA">
        <w:rPr>
          <w:rFonts w:ascii="Times New Roman" w:hAnsi="Times New Roman" w:cs="Times New Roman"/>
          <w:sz w:val="28"/>
          <w:szCs w:val="28"/>
        </w:rPr>
        <w:t>коммуникационной сети Интернет (далее – Сайт</w:t>
      </w:r>
      <w:r w:rsidR="00FE75B3">
        <w:rPr>
          <w:rFonts w:ascii="Times New Roman" w:hAnsi="Times New Roman" w:cs="Times New Roman"/>
          <w:sz w:val="28"/>
          <w:szCs w:val="28"/>
        </w:rPr>
        <w:t xml:space="preserve"> инспекции</w:t>
      </w:r>
      <w:r w:rsidR="004703CC" w:rsidRPr="00B119EA">
        <w:rPr>
          <w:rFonts w:ascii="Times New Roman" w:hAnsi="Times New Roman" w:cs="Times New Roman"/>
          <w:sz w:val="28"/>
          <w:szCs w:val="28"/>
        </w:rPr>
        <w:t>)</w:t>
      </w:r>
      <w:r w:rsidR="00BE323A" w:rsidRPr="00B119EA">
        <w:rPr>
          <w:rFonts w:ascii="Times New Roman" w:hAnsi="Times New Roman" w:cs="Times New Roman"/>
          <w:sz w:val="28"/>
          <w:szCs w:val="28"/>
        </w:rPr>
        <w:t xml:space="preserve"> в разделе «Д</w:t>
      </w:r>
      <w:r w:rsidR="00BE323A" w:rsidRPr="00B119EA">
        <w:rPr>
          <w:rFonts w:ascii="Times New Roman" w:hAnsi="Times New Roman" w:cs="Times New Roman"/>
          <w:color w:val="000000"/>
          <w:sz w:val="28"/>
          <w:szCs w:val="28"/>
        </w:rPr>
        <w:t>еятельность инспекции», подразделе «Профилактика нарушений обязательных требований</w:t>
      </w:r>
      <w:r w:rsidR="004703CC" w:rsidRPr="00B119E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819CF" w:rsidRDefault="000819CF" w:rsidP="000819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профилактических мероприятий, установленных </w:t>
      </w:r>
      <w:r w:rsidRPr="00B119EA">
        <w:rPr>
          <w:rFonts w:ascii="Times New Roman" w:hAnsi="Times New Roman" w:cs="Times New Roman"/>
          <w:sz w:val="28"/>
          <w:szCs w:val="28"/>
        </w:rPr>
        <w:t>Федеральным законом № 248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11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 на слайде</w:t>
      </w:r>
    </w:p>
    <w:p w:rsidR="000819CF" w:rsidRDefault="000819CF" w:rsidP="000819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19CF" w:rsidRDefault="000819CF" w:rsidP="000819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19CF">
        <w:rPr>
          <w:rFonts w:ascii="Times New Roman" w:hAnsi="Times New Roman" w:cs="Times New Roman"/>
          <w:b/>
          <w:sz w:val="28"/>
          <w:szCs w:val="28"/>
        </w:rPr>
        <w:t>Слайд № 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CC4D7F">
        <w:rPr>
          <w:rFonts w:ascii="Times New Roman" w:hAnsi="Times New Roman" w:cs="Times New Roman"/>
          <w:b/>
          <w:sz w:val="28"/>
          <w:szCs w:val="28"/>
        </w:rPr>
        <w:t>.</w:t>
      </w:r>
    </w:p>
    <w:p w:rsidR="000819CF" w:rsidRPr="000819CF" w:rsidRDefault="000819CF" w:rsidP="000819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19CF" w:rsidRDefault="000819CF" w:rsidP="00F07D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B119EA">
        <w:rPr>
          <w:rFonts w:ascii="Times New Roman" w:hAnsi="Times New Roman" w:cs="Times New Roman"/>
          <w:sz w:val="28"/>
          <w:szCs w:val="28"/>
        </w:rPr>
        <w:t xml:space="preserve">нспекцией будут </w:t>
      </w:r>
      <w:r>
        <w:rPr>
          <w:rFonts w:ascii="Times New Roman" w:hAnsi="Times New Roman" w:cs="Times New Roman"/>
          <w:sz w:val="28"/>
          <w:szCs w:val="28"/>
        </w:rPr>
        <w:t>использованы</w:t>
      </w:r>
      <w:r w:rsidRPr="00B11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B119EA">
        <w:rPr>
          <w:rFonts w:ascii="Times New Roman" w:hAnsi="Times New Roman" w:cs="Times New Roman"/>
          <w:sz w:val="28"/>
          <w:szCs w:val="28"/>
        </w:rPr>
        <w:t>профилактические мероприятия, предусмотренные Федеральным законом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119EA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и являющиеся обязательными для применения: ин</w:t>
      </w:r>
      <w:r w:rsidRPr="009E6000">
        <w:rPr>
          <w:rFonts w:ascii="Times New Roman" w:hAnsi="Times New Roman" w:cs="Times New Roman"/>
          <w:sz w:val="28"/>
          <w:szCs w:val="28"/>
        </w:rPr>
        <w:t>формирование, обобщение правоприменительной практики, объявление предостережения, консультирование и профилактический визит</w:t>
      </w:r>
      <w:r w:rsidRPr="00BF7808">
        <w:rPr>
          <w:rFonts w:ascii="Times New Roman" w:hAnsi="Times New Roman" w:cs="Times New Roman"/>
          <w:sz w:val="28"/>
          <w:szCs w:val="28"/>
        </w:rPr>
        <w:t>.</w:t>
      </w:r>
    </w:p>
    <w:p w:rsidR="000819CF" w:rsidRDefault="009E6000" w:rsidP="00F07D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808">
        <w:rPr>
          <w:rFonts w:ascii="Times New Roman" w:hAnsi="Times New Roman" w:cs="Times New Roman"/>
          <w:sz w:val="28"/>
          <w:szCs w:val="28"/>
        </w:rPr>
        <w:t>В соответствии с Федеральным законом № 24</w:t>
      </w:r>
      <w:r w:rsidR="00F07D74">
        <w:rPr>
          <w:rFonts w:ascii="Times New Roman" w:hAnsi="Times New Roman" w:cs="Times New Roman"/>
          <w:sz w:val="28"/>
          <w:szCs w:val="28"/>
        </w:rPr>
        <w:t>8</w:t>
      </w:r>
      <w:r w:rsidRPr="00BF7808">
        <w:rPr>
          <w:rFonts w:ascii="Times New Roman" w:hAnsi="Times New Roman" w:cs="Times New Roman"/>
          <w:sz w:val="28"/>
          <w:szCs w:val="28"/>
        </w:rPr>
        <w:t xml:space="preserve"> п</w:t>
      </w:r>
      <w:r w:rsidR="00BE323A" w:rsidRPr="00BF7808">
        <w:rPr>
          <w:rFonts w:ascii="Times New Roman" w:hAnsi="Times New Roman" w:cs="Times New Roman"/>
          <w:sz w:val="28"/>
          <w:szCs w:val="28"/>
        </w:rPr>
        <w:t xml:space="preserve">лановые проверки, проведение которых было запланировано </w:t>
      </w:r>
      <w:r w:rsidR="00BF7808" w:rsidRPr="00BF7808">
        <w:rPr>
          <w:rFonts w:ascii="Times New Roman" w:hAnsi="Times New Roman" w:cs="Times New Roman"/>
          <w:sz w:val="28"/>
          <w:szCs w:val="28"/>
        </w:rPr>
        <w:t xml:space="preserve">инспекцией </w:t>
      </w:r>
      <w:r w:rsidR="00BE323A" w:rsidRPr="00BF7808">
        <w:rPr>
          <w:rFonts w:ascii="Times New Roman" w:hAnsi="Times New Roman" w:cs="Times New Roman"/>
          <w:sz w:val="28"/>
          <w:szCs w:val="28"/>
        </w:rPr>
        <w:t>на 2021 год, подлежат провед</w:t>
      </w:r>
      <w:r w:rsidR="00BF7808" w:rsidRPr="00BF7808">
        <w:rPr>
          <w:rFonts w:ascii="Times New Roman" w:hAnsi="Times New Roman" w:cs="Times New Roman"/>
          <w:sz w:val="28"/>
          <w:szCs w:val="28"/>
        </w:rPr>
        <w:t xml:space="preserve">ению в соответствии с </w:t>
      </w:r>
      <w:r w:rsidR="002F61D1">
        <w:rPr>
          <w:rFonts w:ascii="Times New Roman" w:hAnsi="Times New Roman" w:cs="Times New Roman"/>
          <w:sz w:val="28"/>
          <w:szCs w:val="28"/>
        </w:rPr>
        <w:t>планом</w:t>
      </w:r>
      <w:r w:rsidR="00BF7808" w:rsidRPr="00BF7808">
        <w:rPr>
          <w:rFonts w:ascii="Times New Roman" w:hAnsi="Times New Roman" w:cs="Times New Roman"/>
          <w:sz w:val="28"/>
          <w:szCs w:val="28"/>
        </w:rPr>
        <w:t>, утвержденным</w:t>
      </w:r>
      <w:r w:rsidR="00BE323A" w:rsidRPr="00BF7808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</w:t>
      </w:r>
      <w:hyperlink r:id="rId9" w:history="1">
        <w:r w:rsidR="00BE323A" w:rsidRPr="00BF780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BE323A" w:rsidRPr="00BF7808">
        <w:rPr>
          <w:rFonts w:ascii="Times New Roman" w:hAnsi="Times New Roman" w:cs="Times New Roman"/>
          <w:sz w:val="28"/>
          <w:szCs w:val="28"/>
        </w:rPr>
        <w:t xml:space="preserve"> </w:t>
      </w:r>
      <w:r w:rsidR="00BF7808" w:rsidRPr="00BF7808">
        <w:rPr>
          <w:rFonts w:ascii="Times New Roman" w:hAnsi="Times New Roman" w:cs="Times New Roman"/>
          <w:sz w:val="28"/>
          <w:szCs w:val="28"/>
        </w:rPr>
        <w:t>№ </w:t>
      </w:r>
      <w:r w:rsidR="00BE323A" w:rsidRPr="00BF7808">
        <w:rPr>
          <w:rFonts w:ascii="Times New Roman" w:hAnsi="Times New Roman" w:cs="Times New Roman"/>
          <w:sz w:val="28"/>
          <w:szCs w:val="28"/>
        </w:rPr>
        <w:t>294</w:t>
      </w:r>
      <w:r w:rsidR="00BF7808" w:rsidRPr="00BF7808">
        <w:rPr>
          <w:rFonts w:ascii="Times New Roman" w:hAnsi="Times New Roman" w:cs="Times New Roman"/>
          <w:sz w:val="28"/>
          <w:szCs w:val="28"/>
        </w:rPr>
        <w:t>.</w:t>
      </w:r>
    </w:p>
    <w:p w:rsidR="000819CF" w:rsidRDefault="009E6000" w:rsidP="00BF7808">
      <w:pPr>
        <w:pStyle w:val="af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FE2CBE" w:rsidRPr="00B119EA">
        <w:rPr>
          <w:sz w:val="28"/>
          <w:szCs w:val="28"/>
        </w:rPr>
        <w:t xml:space="preserve">остановлением Правительства Российской Федерации от 30.11.2020 № 1969 установлены особенности проведения плановых проверок в </w:t>
      </w:r>
      <w:r w:rsidR="00BA21B3" w:rsidRPr="00B119EA">
        <w:rPr>
          <w:sz w:val="28"/>
          <w:szCs w:val="28"/>
        </w:rPr>
        <w:t>2021 год</w:t>
      </w:r>
      <w:r w:rsidR="00FE2CBE" w:rsidRPr="00B119EA">
        <w:rPr>
          <w:sz w:val="28"/>
          <w:szCs w:val="28"/>
        </w:rPr>
        <w:t>у</w:t>
      </w:r>
      <w:r w:rsidR="000819CF">
        <w:rPr>
          <w:sz w:val="28"/>
          <w:szCs w:val="28"/>
        </w:rPr>
        <w:t xml:space="preserve">, </w:t>
      </w:r>
      <w:r w:rsidR="00F07D74">
        <w:rPr>
          <w:sz w:val="28"/>
          <w:szCs w:val="28"/>
        </w:rPr>
        <w:t>данные особенности</w:t>
      </w:r>
      <w:r w:rsidR="000819CF">
        <w:rPr>
          <w:sz w:val="28"/>
          <w:szCs w:val="28"/>
        </w:rPr>
        <w:t xml:space="preserve"> </w:t>
      </w:r>
      <w:r w:rsidR="00F07D74">
        <w:rPr>
          <w:sz w:val="28"/>
          <w:szCs w:val="28"/>
        </w:rPr>
        <w:t xml:space="preserve">представлены </w:t>
      </w:r>
      <w:r w:rsidR="000819CF">
        <w:rPr>
          <w:sz w:val="28"/>
          <w:szCs w:val="28"/>
        </w:rPr>
        <w:t>на слайде.</w:t>
      </w:r>
    </w:p>
    <w:p w:rsidR="000819CF" w:rsidRDefault="000819CF" w:rsidP="00BF7808">
      <w:pPr>
        <w:pStyle w:val="af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0819CF" w:rsidRPr="000819CF" w:rsidRDefault="000819CF" w:rsidP="00BF7808">
      <w:pPr>
        <w:pStyle w:val="af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 w:rsidRPr="000819CF">
        <w:rPr>
          <w:b/>
          <w:sz w:val="28"/>
          <w:szCs w:val="28"/>
        </w:rPr>
        <w:t>Слайд № 3</w:t>
      </w:r>
      <w:r>
        <w:rPr>
          <w:b/>
          <w:sz w:val="28"/>
          <w:szCs w:val="28"/>
        </w:rPr>
        <w:t>.</w:t>
      </w:r>
    </w:p>
    <w:p w:rsidR="00BA21B3" w:rsidRDefault="00BA21B3" w:rsidP="00BF7808">
      <w:pPr>
        <w:pStyle w:val="af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BA21B3" w:rsidRPr="002F74F0" w:rsidRDefault="002F74F0" w:rsidP="002F74F0">
      <w:pPr>
        <w:pStyle w:val="af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F74F0">
        <w:rPr>
          <w:sz w:val="28"/>
          <w:szCs w:val="28"/>
        </w:rPr>
        <w:t xml:space="preserve">1. </w:t>
      </w:r>
      <w:r w:rsidR="00F07D74" w:rsidRPr="002F74F0">
        <w:rPr>
          <w:sz w:val="28"/>
          <w:szCs w:val="28"/>
        </w:rPr>
        <w:t>П</w:t>
      </w:r>
      <w:r w:rsidR="00BA21B3" w:rsidRPr="002F74F0">
        <w:rPr>
          <w:sz w:val="28"/>
          <w:szCs w:val="28"/>
        </w:rPr>
        <w:t>роверки юридических лиц и индивидуальных предпринимателей могут проводиться с использованием средств дистанционного взаимодействия, в том числе аудио- или видеосвязи</w:t>
      </w:r>
      <w:r w:rsidRPr="002F74F0">
        <w:rPr>
          <w:sz w:val="28"/>
          <w:szCs w:val="28"/>
        </w:rPr>
        <w:t>.</w:t>
      </w:r>
    </w:p>
    <w:p w:rsidR="002F74F0" w:rsidRPr="002F74F0" w:rsidRDefault="002F74F0" w:rsidP="002F74F0">
      <w:pPr>
        <w:pStyle w:val="af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F74F0">
        <w:rPr>
          <w:sz w:val="28"/>
          <w:szCs w:val="28"/>
        </w:rPr>
        <w:t>2. П</w:t>
      </w:r>
      <w:r w:rsidR="00BA21B3" w:rsidRPr="002F74F0">
        <w:rPr>
          <w:sz w:val="28"/>
          <w:szCs w:val="28"/>
        </w:rPr>
        <w:t>осле 1 июля, но не позднее чем за 20 рабочих дней до даты начала проведения плановой выездной проверки, включенной в ежегодный план, инспекцией может быть принято решение о проведении вместо нее инспекционного визита, о котором проверяемое лицо уведомляется в течени</w:t>
      </w:r>
      <w:r w:rsidR="00880071" w:rsidRPr="002F74F0">
        <w:rPr>
          <w:sz w:val="28"/>
          <w:szCs w:val="28"/>
        </w:rPr>
        <w:t>е</w:t>
      </w:r>
      <w:r w:rsidR="00BA21B3" w:rsidRPr="002F74F0">
        <w:rPr>
          <w:sz w:val="28"/>
          <w:szCs w:val="28"/>
        </w:rPr>
        <w:t xml:space="preserve"> 10 рабочих дней после принятия такого решения</w:t>
      </w:r>
      <w:r w:rsidRPr="002F74F0">
        <w:rPr>
          <w:sz w:val="28"/>
          <w:szCs w:val="28"/>
        </w:rPr>
        <w:t>.</w:t>
      </w:r>
    </w:p>
    <w:p w:rsidR="00BA21B3" w:rsidRPr="002F74F0" w:rsidRDefault="002F74F0" w:rsidP="002F74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74F0">
        <w:rPr>
          <w:rFonts w:ascii="Times New Roman" w:eastAsia="Times New Roman" w:hAnsi="Times New Roman" w:cs="Times New Roman"/>
          <w:sz w:val="28"/>
          <w:szCs w:val="28"/>
        </w:rPr>
        <w:t>Под инспекционным визитом в понимается контрольное (надзорное) мероприятие, проводимое путем взаимодействия с конкретным контролируемым лицом и (или) владельцем (пользователем) производственного объект, порядок его проведения установлен статьей 70 Федерального закона № </w:t>
      </w:r>
      <w:r w:rsidRPr="002F74F0">
        <w:rPr>
          <w:rFonts w:ascii="Times New Roman" w:hAnsi="Times New Roman" w:cs="Times New Roman"/>
          <w:sz w:val="28"/>
          <w:szCs w:val="28"/>
        </w:rPr>
        <w:t>248</w:t>
      </w:r>
      <w:r w:rsidRPr="002F74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7808" w:rsidRPr="002F74F0" w:rsidRDefault="002F74F0" w:rsidP="002F74F0">
      <w:pPr>
        <w:pStyle w:val="af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F74F0">
        <w:rPr>
          <w:sz w:val="28"/>
          <w:szCs w:val="28"/>
        </w:rPr>
        <w:t>3. С</w:t>
      </w:r>
      <w:r w:rsidR="00BA21B3" w:rsidRPr="002F74F0">
        <w:rPr>
          <w:sz w:val="28"/>
          <w:szCs w:val="28"/>
        </w:rPr>
        <w:t xml:space="preserve">рок проведения плановых проверок, дата начала которых наступает позже 30 июня, не может превышать 10 рабочих дней с учетом особенностей исчисления предельных сроков, установленных </w:t>
      </w:r>
      <w:r w:rsidR="00880071" w:rsidRPr="002F74F0">
        <w:rPr>
          <w:sz w:val="28"/>
          <w:szCs w:val="28"/>
        </w:rPr>
        <w:t>Федеральным законом № 248</w:t>
      </w:r>
      <w:r w:rsidR="00BF7808" w:rsidRPr="002F74F0">
        <w:rPr>
          <w:sz w:val="28"/>
          <w:szCs w:val="28"/>
        </w:rPr>
        <w:t>.</w:t>
      </w:r>
    </w:p>
    <w:p w:rsidR="00F07D74" w:rsidRPr="002F74F0" w:rsidRDefault="00F07D74" w:rsidP="002F74F0">
      <w:pPr>
        <w:pStyle w:val="af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F74F0">
        <w:rPr>
          <w:sz w:val="28"/>
          <w:szCs w:val="28"/>
        </w:rPr>
        <w:t xml:space="preserve">С учетом вышеуказанных требований </w:t>
      </w:r>
      <w:r w:rsidR="002F74F0" w:rsidRPr="002F74F0">
        <w:rPr>
          <w:sz w:val="28"/>
          <w:szCs w:val="28"/>
        </w:rPr>
        <w:t>срок плановых проверок, проведение которых запланировано инспекцией после 01.07.2021, не превышает 10 рабочих дней, в связи с чем внесение изменений в план плановых проверок не требуется. Проведение инспекционных визитов инспекция не планирует.</w:t>
      </w:r>
    </w:p>
    <w:p w:rsidR="002F61D1" w:rsidRDefault="00BF7808" w:rsidP="00B119EA">
      <w:pPr>
        <w:pStyle w:val="af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Arial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соответствии с Федеральным законом от 3</w:t>
      </w:r>
      <w:r w:rsidR="00FC6631" w:rsidRPr="00B119EA">
        <w:rPr>
          <w:sz w:val="28"/>
          <w:szCs w:val="28"/>
        </w:rPr>
        <w:t xml:space="preserve">1.07.2020 </w:t>
      </w:r>
      <w:r>
        <w:rPr>
          <w:sz w:val="28"/>
          <w:szCs w:val="28"/>
        </w:rPr>
        <w:t>№ </w:t>
      </w:r>
      <w:r w:rsidR="00FC6631" w:rsidRPr="00B119EA">
        <w:rPr>
          <w:sz w:val="28"/>
          <w:szCs w:val="28"/>
        </w:rPr>
        <w:t>247-ФЗ</w:t>
      </w:r>
      <w:r>
        <w:rPr>
          <w:sz w:val="28"/>
          <w:szCs w:val="28"/>
        </w:rPr>
        <w:t xml:space="preserve"> «</w:t>
      </w:r>
      <w:r w:rsidR="00FC6631" w:rsidRPr="00B119EA">
        <w:rPr>
          <w:sz w:val="28"/>
          <w:szCs w:val="28"/>
        </w:rPr>
        <w:t>Об обязательных требованиях в Российской Федерации</w:t>
      </w:r>
      <w:r>
        <w:rPr>
          <w:sz w:val="28"/>
          <w:szCs w:val="28"/>
        </w:rPr>
        <w:t>», п</w:t>
      </w:r>
      <w:r w:rsidR="00FC6631" w:rsidRPr="00B119EA">
        <w:rPr>
          <w:sz w:val="28"/>
          <w:szCs w:val="28"/>
        </w:rPr>
        <w:t>остановление</w:t>
      </w:r>
      <w:r w:rsidR="002F61D1">
        <w:rPr>
          <w:sz w:val="28"/>
          <w:szCs w:val="28"/>
        </w:rPr>
        <w:t>м</w:t>
      </w:r>
      <w:r w:rsidR="00FC6631" w:rsidRPr="00B119EA"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>Российской Федерации</w:t>
      </w:r>
      <w:r w:rsidR="00FC6631" w:rsidRPr="00B119EA">
        <w:rPr>
          <w:sz w:val="28"/>
          <w:szCs w:val="28"/>
        </w:rPr>
        <w:t xml:space="preserve"> от 22.10.2020 </w:t>
      </w:r>
      <w:r>
        <w:rPr>
          <w:sz w:val="28"/>
          <w:szCs w:val="28"/>
        </w:rPr>
        <w:t>№ </w:t>
      </w:r>
      <w:r w:rsidR="00FC6631" w:rsidRPr="00B119EA">
        <w:rPr>
          <w:sz w:val="28"/>
          <w:szCs w:val="28"/>
        </w:rPr>
        <w:t>1722</w:t>
      </w:r>
      <w:r>
        <w:rPr>
          <w:sz w:val="28"/>
          <w:szCs w:val="28"/>
        </w:rPr>
        <w:t xml:space="preserve"> «</w:t>
      </w:r>
      <w:r w:rsidR="00FC6631" w:rsidRPr="00B119EA">
        <w:rPr>
          <w:sz w:val="28"/>
          <w:szCs w:val="28"/>
        </w:rPr>
        <w:t>О размещении и актуализации на официальных сайтах органов государственной власти, осуществляющих государственный контроль (надзор), предоставление лицензий и иных разрешений, аккредитацию, перечней нормативных правовых актов (их отдельных положений), содержащих обязательные требования</w:t>
      </w:r>
      <w:r>
        <w:rPr>
          <w:sz w:val="28"/>
          <w:szCs w:val="28"/>
        </w:rPr>
        <w:t>» п</w:t>
      </w:r>
      <w:r w:rsidR="00954CD2" w:rsidRPr="00BF7808">
        <w:rPr>
          <w:rFonts w:eastAsia="Arial"/>
          <w:sz w:val="28"/>
          <w:szCs w:val="28"/>
          <w:shd w:val="clear" w:color="auto" w:fill="FFFFFF"/>
        </w:rPr>
        <w:t>риказ</w:t>
      </w:r>
      <w:r>
        <w:rPr>
          <w:rFonts w:eastAsia="Arial"/>
          <w:sz w:val="28"/>
          <w:szCs w:val="28"/>
          <w:shd w:val="clear" w:color="auto" w:fill="FFFFFF"/>
        </w:rPr>
        <w:t>ом</w:t>
      </w:r>
      <w:r w:rsidR="00954CD2" w:rsidRPr="00BF7808">
        <w:rPr>
          <w:rFonts w:eastAsia="Arial"/>
          <w:sz w:val="28"/>
          <w:szCs w:val="28"/>
          <w:shd w:val="clear" w:color="auto" w:fill="FFFFFF"/>
        </w:rPr>
        <w:t xml:space="preserve"> Минстроя России от 30.12.2020 № 912/пр </w:t>
      </w:r>
      <w:r>
        <w:rPr>
          <w:rFonts w:eastAsia="Arial"/>
          <w:sz w:val="28"/>
          <w:szCs w:val="28"/>
          <w:shd w:val="clear" w:color="auto" w:fill="FFFFFF"/>
        </w:rPr>
        <w:t>утвержден</w:t>
      </w:r>
      <w:r w:rsidR="00954CD2" w:rsidRPr="00BF7808">
        <w:rPr>
          <w:rFonts w:eastAsia="Arial"/>
          <w:sz w:val="28"/>
          <w:szCs w:val="28"/>
          <w:shd w:val="clear" w:color="auto" w:fill="FFFFFF"/>
        </w:rPr>
        <w:t xml:space="preserve"> переч</w:t>
      </w:r>
      <w:r>
        <w:rPr>
          <w:rFonts w:eastAsia="Arial"/>
          <w:sz w:val="28"/>
          <w:szCs w:val="28"/>
          <w:shd w:val="clear" w:color="auto" w:fill="FFFFFF"/>
        </w:rPr>
        <w:t>ень</w:t>
      </w:r>
      <w:r w:rsidR="00954CD2" w:rsidRPr="00BF7808">
        <w:rPr>
          <w:rFonts w:eastAsia="Arial"/>
          <w:sz w:val="28"/>
          <w:szCs w:val="28"/>
          <w:shd w:val="clear" w:color="auto" w:fill="FFFFFF"/>
        </w:rPr>
        <w:t xml:space="preserve"> нормативных правовых актов (их отдельных положений), содержащих обязательные требования, оценка соблюдения которых осуществляется в рамках государственного жилищного надзора, лицензионного контроля за деятельностью юридических лиц и индивидуальных предпринимателей, осуществляющих предпринимательскую деятельность по управлению многокв</w:t>
      </w:r>
      <w:r w:rsidR="002F61D1">
        <w:rPr>
          <w:rFonts w:eastAsia="Arial"/>
          <w:sz w:val="28"/>
          <w:szCs w:val="28"/>
          <w:shd w:val="clear" w:color="auto" w:fill="FFFFFF"/>
        </w:rPr>
        <w:t>артирными домами</w:t>
      </w:r>
      <w:r w:rsidR="00FE75B3">
        <w:rPr>
          <w:rFonts w:eastAsia="Arial"/>
          <w:sz w:val="28"/>
          <w:szCs w:val="28"/>
          <w:shd w:val="clear" w:color="auto" w:fill="FFFFFF"/>
        </w:rPr>
        <w:t xml:space="preserve"> (далее – Перечень)</w:t>
      </w:r>
      <w:r w:rsidR="002F61D1">
        <w:rPr>
          <w:rFonts w:eastAsia="Arial"/>
          <w:sz w:val="28"/>
          <w:szCs w:val="28"/>
          <w:shd w:val="clear" w:color="auto" w:fill="FFFFFF"/>
        </w:rPr>
        <w:t>.</w:t>
      </w:r>
    </w:p>
    <w:p w:rsidR="00954CD2" w:rsidRDefault="00BF7808" w:rsidP="00B119EA">
      <w:pPr>
        <w:pStyle w:val="af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rFonts w:eastAsia="Arial"/>
          <w:sz w:val="28"/>
          <w:szCs w:val="28"/>
          <w:shd w:val="clear" w:color="auto" w:fill="FFFFFF"/>
        </w:rPr>
        <w:lastRenderedPageBreak/>
        <w:t xml:space="preserve">Данный </w:t>
      </w:r>
      <w:r w:rsidR="00FE75B3">
        <w:rPr>
          <w:rFonts w:eastAsia="Arial"/>
          <w:sz w:val="28"/>
          <w:szCs w:val="28"/>
          <w:shd w:val="clear" w:color="auto" w:fill="FFFFFF"/>
        </w:rPr>
        <w:t>П</w:t>
      </w:r>
      <w:r>
        <w:rPr>
          <w:rFonts w:eastAsia="Arial"/>
          <w:sz w:val="28"/>
          <w:szCs w:val="28"/>
          <w:shd w:val="clear" w:color="auto" w:fill="FFFFFF"/>
        </w:rPr>
        <w:t xml:space="preserve">еречень </w:t>
      </w:r>
      <w:r w:rsidR="00954CD2" w:rsidRPr="00B119EA">
        <w:rPr>
          <w:color w:val="000000"/>
          <w:sz w:val="28"/>
          <w:szCs w:val="28"/>
          <w:shd w:val="clear" w:color="auto" w:fill="FFFFFF"/>
        </w:rPr>
        <w:t>опубликован на </w:t>
      </w:r>
      <w:r w:rsidR="00954CD2" w:rsidRPr="00BF7808">
        <w:rPr>
          <w:rFonts w:eastAsia="Arial"/>
          <w:sz w:val="28"/>
          <w:szCs w:val="28"/>
          <w:shd w:val="clear" w:color="auto" w:fill="FFFFFF"/>
        </w:rPr>
        <w:t>сайте Минстроя России</w:t>
      </w:r>
      <w:r>
        <w:rPr>
          <w:rFonts w:eastAsia="Arial"/>
          <w:sz w:val="28"/>
          <w:szCs w:val="28"/>
          <w:shd w:val="clear" w:color="auto" w:fill="FFFFFF"/>
        </w:rPr>
        <w:t xml:space="preserve">, а также на </w:t>
      </w:r>
      <w:r w:rsidR="00FE75B3">
        <w:rPr>
          <w:rFonts w:eastAsia="Arial"/>
          <w:sz w:val="28"/>
          <w:szCs w:val="28"/>
          <w:shd w:val="clear" w:color="auto" w:fill="FFFFFF"/>
        </w:rPr>
        <w:t>С</w:t>
      </w:r>
      <w:r>
        <w:rPr>
          <w:rFonts w:eastAsia="Arial"/>
          <w:sz w:val="28"/>
          <w:szCs w:val="28"/>
          <w:shd w:val="clear" w:color="auto" w:fill="FFFFFF"/>
        </w:rPr>
        <w:t xml:space="preserve">айте </w:t>
      </w:r>
      <w:r w:rsidR="00FE75B3">
        <w:rPr>
          <w:rFonts w:eastAsia="Arial"/>
          <w:sz w:val="28"/>
          <w:szCs w:val="28"/>
          <w:shd w:val="clear" w:color="auto" w:fill="FFFFFF"/>
        </w:rPr>
        <w:t>и</w:t>
      </w:r>
      <w:r>
        <w:rPr>
          <w:rFonts w:eastAsia="Arial"/>
          <w:sz w:val="28"/>
          <w:szCs w:val="28"/>
          <w:shd w:val="clear" w:color="auto" w:fill="FFFFFF"/>
        </w:rPr>
        <w:t xml:space="preserve">нспекции в </w:t>
      </w:r>
      <w:r w:rsidRPr="00B119EA">
        <w:rPr>
          <w:sz w:val="28"/>
          <w:szCs w:val="28"/>
        </w:rPr>
        <w:t>разделе «Д</w:t>
      </w:r>
      <w:r w:rsidRPr="00B119EA">
        <w:rPr>
          <w:color w:val="000000"/>
          <w:sz w:val="28"/>
          <w:szCs w:val="28"/>
        </w:rPr>
        <w:t>еятельность инспекции», подразделе «Профилактика нарушений обязательных требований</w:t>
      </w:r>
      <w:r>
        <w:rPr>
          <w:color w:val="000000"/>
          <w:sz w:val="28"/>
          <w:szCs w:val="28"/>
        </w:rPr>
        <w:t>.</w:t>
      </w:r>
    </w:p>
    <w:p w:rsidR="002F74F0" w:rsidRDefault="002F74F0" w:rsidP="00B119EA">
      <w:pPr>
        <w:pStyle w:val="af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2F74F0" w:rsidRDefault="002F74F0" w:rsidP="00B119EA">
      <w:pPr>
        <w:pStyle w:val="af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связи с вышеизложенным инспекция рекомендует</w:t>
      </w:r>
      <w:r w:rsidR="00FE75B3" w:rsidRPr="00FE75B3">
        <w:rPr>
          <w:color w:val="000000"/>
          <w:sz w:val="28"/>
          <w:szCs w:val="28"/>
        </w:rPr>
        <w:t xml:space="preserve"> </w:t>
      </w:r>
      <w:r w:rsidR="00FE75B3">
        <w:rPr>
          <w:color w:val="000000"/>
          <w:sz w:val="28"/>
          <w:szCs w:val="28"/>
        </w:rPr>
        <w:t>ознакомиться</w:t>
      </w:r>
      <w:r w:rsidR="00CC4D7F">
        <w:rPr>
          <w:color w:val="000000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>:</w:t>
      </w:r>
    </w:p>
    <w:p w:rsidR="002F74F0" w:rsidRDefault="002F74F0" w:rsidP="00B119EA">
      <w:pPr>
        <w:pStyle w:val="af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Arial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1. </w:t>
      </w:r>
      <w:r w:rsidR="00F73426">
        <w:rPr>
          <w:sz w:val="28"/>
          <w:szCs w:val="28"/>
        </w:rPr>
        <w:t>П</w:t>
      </w:r>
      <w:r w:rsidR="00F73426" w:rsidRPr="00BF7808">
        <w:rPr>
          <w:rFonts w:eastAsia="Arial"/>
          <w:sz w:val="28"/>
          <w:szCs w:val="28"/>
          <w:shd w:val="clear" w:color="auto" w:fill="FFFFFF"/>
        </w:rPr>
        <w:t>риказ</w:t>
      </w:r>
      <w:r w:rsidR="00F73426">
        <w:rPr>
          <w:rFonts w:eastAsia="Arial"/>
          <w:sz w:val="28"/>
          <w:szCs w:val="28"/>
          <w:shd w:val="clear" w:color="auto" w:fill="FFFFFF"/>
        </w:rPr>
        <w:t>ом</w:t>
      </w:r>
      <w:r w:rsidR="00F73426" w:rsidRPr="00BF7808">
        <w:rPr>
          <w:rFonts w:eastAsia="Arial"/>
          <w:sz w:val="28"/>
          <w:szCs w:val="28"/>
          <w:shd w:val="clear" w:color="auto" w:fill="FFFFFF"/>
        </w:rPr>
        <w:t xml:space="preserve"> Минстроя России от 30.12.2020 № 912/пр</w:t>
      </w:r>
      <w:r w:rsidR="00FE75B3">
        <w:rPr>
          <w:rFonts w:eastAsia="Arial"/>
          <w:sz w:val="28"/>
          <w:szCs w:val="28"/>
          <w:shd w:val="clear" w:color="auto" w:fill="FFFFFF"/>
        </w:rPr>
        <w:t>, размещенным на Сайте инспекции.</w:t>
      </w:r>
    </w:p>
    <w:p w:rsidR="00FE75B3" w:rsidRPr="00B119EA" w:rsidRDefault="00FE75B3" w:rsidP="00B119EA">
      <w:pPr>
        <w:pStyle w:val="af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C4D7F">
        <w:rPr>
          <w:sz w:val="28"/>
          <w:szCs w:val="28"/>
        </w:rPr>
        <w:t>П</w:t>
      </w:r>
      <w:r>
        <w:rPr>
          <w:sz w:val="28"/>
          <w:szCs w:val="28"/>
        </w:rPr>
        <w:t>равами и обязанностями контролируемых лиц при осуществлении контроля (надзора</w:t>
      </w:r>
      <w:r w:rsidR="00CC4D7F">
        <w:rPr>
          <w:sz w:val="28"/>
          <w:szCs w:val="28"/>
        </w:rPr>
        <w:t>), предусмотренными Федеральным закон</w:t>
      </w:r>
      <w:r w:rsidR="00F73426">
        <w:rPr>
          <w:sz w:val="28"/>
          <w:szCs w:val="28"/>
        </w:rPr>
        <w:t>ом</w:t>
      </w:r>
      <w:r w:rsidR="00CC4D7F">
        <w:rPr>
          <w:sz w:val="28"/>
          <w:szCs w:val="28"/>
        </w:rPr>
        <w:t xml:space="preserve"> № 248.</w:t>
      </w:r>
    </w:p>
    <w:p w:rsidR="00CC4D7F" w:rsidRPr="00CC4D7F" w:rsidRDefault="00CC4D7F" w:rsidP="00B119EA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D7F" w:rsidRPr="00CC4D7F" w:rsidRDefault="00CC4D7F" w:rsidP="00B119EA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C4D7F">
        <w:rPr>
          <w:rFonts w:ascii="Times New Roman" w:hAnsi="Times New Roman"/>
          <w:b/>
          <w:sz w:val="28"/>
          <w:szCs w:val="28"/>
        </w:rPr>
        <w:t>Слайд № 4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CC4D7F" w:rsidRPr="00CC4D7F" w:rsidRDefault="00CC4D7F" w:rsidP="00B119EA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687E" w:rsidRPr="00B119EA" w:rsidRDefault="00703A24" w:rsidP="00B119EA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19EA">
        <w:rPr>
          <w:rFonts w:ascii="Times New Roman" w:eastAsia="Times New Roman" w:hAnsi="Times New Roman"/>
          <w:sz w:val="28"/>
          <w:szCs w:val="28"/>
          <w:lang w:eastAsia="ru-RU"/>
        </w:rPr>
        <w:t>Доклад окончен. Спасибо за внимание.</w:t>
      </w:r>
    </w:p>
    <w:p w:rsidR="007E687E" w:rsidRDefault="007E687E" w:rsidP="00B119EA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7808" w:rsidRPr="00B119EA" w:rsidRDefault="00BF7808" w:rsidP="00B119EA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4FD4" w:rsidRPr="00B119EA" w:rsidRDefault="001B4FD4" w:rsidP="00B119EA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5ADA" w:rsidRPr="00B119EA" w:rsidRDefault="00703A24" w:rsidP="00B119EA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19E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119E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E600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B119EA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9E6000">
        <w:rPr>
          <w:rFonts w:ascii="Times New Roman" w:eastAsia="Times New Roman" w:hAnsi="Times New Roman"/>
          <w:sz w:val="28"/>
          <w:szCs w:val="28"/>
          <w:lang w:eastAsia="ru-RU"/>
        </w:rPr>
        <w:t>февраля</w:t>
      </w:r>
      <w:r w:rsidRPr="00B119EA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954CD2" w:rsidRPr="00B119E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B119E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119E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119E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119EA">
        <w:rPr>
          <w:rFonts w:ascii="Times New Roman" w:eastAsia="Times New Roman" w:hAnsi="Times New Roman"/>
          <w:sz w:val="28"/>
          <w:szCs w:val="28"/>
          <w:lang w:eastAsia="ru-RU"/>
        </w:rPr>
        <w:tab/>
        <w:t>Емельянова Е.О.</w:t>
      </w:r>
    </w:p>
    <w:sectPr w:rsidR="00935ADA" w:rsidRPr="00B119EA" w:rsidSect="00966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968" w:rsidRDefault="008D7968">
      <w:pPr>
        <w:spacing w:after="0" w:line="240" w:lineRule="auto"/>
      </w:pPr>
      <w:r>
        <w:separator/>
      </w:r>
    </w:p>
  </w:endnote>
  <w:endnote w:type="continuationSeparator" w:id="0">
    <w:p w:rsidR="008D7968" w:rsidRDefault="008D7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968" w:rsidRDefault="008D7968">
      <w:pPr>
        <w:spacing w:after="0" w:line="240" w:lineRule="auto"/>
      </w:pPr>
      <w:r>
        <w:separator/>
      </w:r>
    </w:p>
  </w:footnote>
  <w:footnote w:type="continuationSeparator" w:id="0">
    <w:p w:rsidR="008D7968" w:rsidRDefault="008D7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3240A"/>
    <w:multiLevelType w:val="hybridMultilevel"/>
    <w:tmpl w:val="9118E662"/>
    <w:lvl w:ilvl="0" w:tplc="F2540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BACD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749F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B6C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B22B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8643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0466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3887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C63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C857BB"/>
    <w:multiLevelType w:val="hybridMultilevel"/>
    <w:tmpl w:val="CD3293D4"/>
    <w:lvl w:ilvl="0" w:tplc="BC14D59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957C4FE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FD6596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4E40675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7FAC87A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D13C8C4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54D2733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BD6BD8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1BF011F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">
    <w:nsid w:val="2FA92A48"/>
    <w:multiLevelType w:val="hybridMultilevel"/>
    <w:tmpl w:val="332EB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82B7E"/>
    <w:multiLevelType w:val="hybridMultilevel"/>
    <w:tmpl w:val="6068DBE2"/>
    <w:lvl w:ilvl="0" w:tplc="FBCA0FB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40D6442"/>
    <w:multiLevelType w:val="hybridMultilevel"/>
    <w:tmpl w:val="8B20C82C"/>
    <w:lvl w:ilvl="0" w:tplc="EF7277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F3610E"/>
    <w:multiLevelType w:val="hybridMultilevel"/>
    <w:tmpl w:val="25F47280"/>
    <w:lvl w:ilvl="0" w:tplc="246A63F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9D00702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E6DC0A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DFCC13B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FA4D07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741853B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B5DC634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F8DE250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FBBC00C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6">
    <w:nsid w:val="5AA40DBA"/>
    <w:multiLevelType w:val="hybridMultilevel"/>
    <w:tmpl w:val="9CDAF052"/>
    <w:lvl w:ilvl="0" w:tplc="34A2A4E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0763DB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059EDD4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2A8CC7F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E8D016B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426A6C2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D4C89D0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0024A10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20C6D8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7">
    <w:nsid w:val="69791128"/>
    <w:multiLevelType w:val="hybridMultilevel"/>
    <w:tmpl w:val="D282849A"/>
    <w:lvl w:ilvl="0" w:tplc="48068D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BCA7164"/>
    <w:multiLevelType w:val="hybridMultilevel"/>
    <w:tmpl w:val="D1FA0EB2"/>
    <w:lvl w:ilvl="0" w:tplc="3A52B35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920212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2400791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83F6D59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B2088DE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7EA8663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13E0F35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823A7B8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84E855B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9">
    <w:nsid w:val="7CB04E62"/>
    <w:multiLevelType w:val="hybridMultilevel"/>
    <w:tmpl w:val="CAA823D0"/>
    <w:lvl w:ilvl="0" w:tplc="19E848D0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F07A9"/>
    <w:multiLevelType w:val="hybridMultilevel"/>
    <w:tmpl w:val="388EFC8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8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687E"/>
    <w:rsid w:val="00061BC6"/>
    <w:rsid w:val="000806F1"/>
    <w:rsid w:val="000819CF"/>
    <w:rsid w:val="000C60E9"/>
    <w:rsid w:val="00132E6B"/>
    <w:rsid w:val="00187C3A"/>
    <w:rsid w:val="001B4FD4"/>
    <w:rsid w:val="00201C5D"/>
    <w:rsid w:val="002521E0"/>
    <w:rsid w:val="00291043"/>
    <w:rsid w:val="002E09E3"/>
    <w:rsid w:val="002F61D1"/>
    <w:rsid w:val="002F74F0"/>
    <w:rsid w:val="003040B8"/>
    <w:rsid w:val="00305137"/>
    <w:rsid w:val="00332570"/>
    <w:rsid w:val="00352A01"/>
    <w:rsid w:val="003B0DFF"/>
    <w:rsid w:val="003E4A81"/>
    <w:rsid w:val="003F2BC4"/>
    <w:rsid w:val="00403264"/>
    <w:rsid w:val="004600A9"/>
    <w:rsid w:val="00465A46"/>
    <w:rsid w:val="004703CC"/>
    <w:rsid w:val="00491003"/>
    <w:rsid w:val="00497C11"/>
    <w:rsid w:val="00562D4C"/>
    <w:rsid w:val="005A43AF"/>
    <w:rsid w:val="0063521F"/>
    <w:rsid w:val="006510C2"/>
    <w:rsid w:val="006A07E4"/>
    <w:rsid w:val="006A4A6D"/>
    <w:rsid w:val="006A7FCF"/>
    <w:rsid w:val="006F359A"/>
    <w:rsid w:val="00703A24"/>
    <w:rsid w:val="007C5CCA"/>
    <w:rsid w:val="007E687E"/>
    <w:rsid w:val="00803EE9"/>
    <w:rsid w:val="0081756C"/>
    <w:rsid w:val="0086706E"/>
    <w:rsid w:val="00875E92"/>
    <w:rsid w:val="00880071"/>
    <w:rsid w:val="00897BAC"/>
    <w:rsid w:val="008A3AA1"/>
    <w:rsid w:val="008C7C9D"/>
    <w:rsid w:val="008D7968"/>
    <w:rsid w:val="008E20B2"/>
    <w:rsid w:val="008E5B30"/>
    <w:rsid w:val="008F5479"/>
    <w:rsid w:val="0090185E"/>
    <w:rsid w:val="00935ADA"/>
    <w:rsid w:val="00936EE3"/>
    <w:rsid w:val="00954CD2"/>
    <w:rsid w:val="00966C50"/>
    <w:rsid w:val="00985AFD"/>
    <w:rsid w:val="009C0673"/>
    <w:rsid w:val="009C417E"/>
    <w:rsid w:val="009E6000"/>
    <w:rsid w:val="009F48D2"/>
    <w:rsid w:val="00A04CF0"/>
    <w:rsid w:val="00A132A8"/>
    <w:rsid w:val="00A56A5F"/>
    <w:rsid w:val="00B119EA"/>
    <w:rsid w:val="00B12061"/>
    <w:rsid w:val="00B3553E"/>
    <w:rsid w:val="00B446C8"/>
    <w:rsid w:val="00B92325"/>
    <w:rsid w:val="00BA21B3"/>
    <w:rsid w:val="00BD0C27"/>
    <w:rsid w:val="00BD1E3F"/>
    <w:rsid w:val="00BE323A"/>
    <w:rsid w:val="00BF7808"/>
    <w:rsid w:val="00C17B38"/>
    <w:rsid w:val="00C6026E"/>
    <w:rsid w:val="00CC4D7F"/>
    <w:rsid w:val="00CF0B57"/>
    <w:rsid w:val="00D30DD8"/>
    <w:rsid w:val="00D80D32"/>
    <w:rsid w:val="00E511C6"/>
    <w:rsid w:val="00E92341"/>
    <w:rsid w:val="00EF4FC1"/>
    <w:rsid w:val="00F07D74"/>
    <w:rsid w:val="00F3666D"/>
    <w:rsid w:val="00F73426"/>
    <w:rsid w:val="00F741A5"/>
    <w:rsid w:val="00F9183A"/>
    <w:rsid w:val="00F96B2F"/>
    <w:rsid w:val="00FC6631"/>
    <w:rsid w:val="00FE2CBE"/>
    <w:rsid w:val="00FE38D5"/>
    <w:rsid w:val="00FE3F8D"/>
    <w:rsid w:val="00FE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C50"/>
  </w:style>
  <w:style w:type="paragraph" w:styleId="1">
    <w:name w:val="heading 1"/>
    <w:basedOn w:val="a"/>
    <w:next w:val="a"/>
    <w:link w:val="10"/>
    <w:uiPriority w:val="9"/>
    <w:qFormat/>
    <w:rsid w:val="00966C50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66C50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966C50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966C50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966C50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66C50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66C50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66C50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66C50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6C50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966C50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966C50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966C50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966C5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966C50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966C5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966C50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966C50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966C50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966C5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966C50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6C50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66C50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966C50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966C5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966C50"/>
    <w:rPr>
      <w:i/>
    </w:rPr>
  </w:style>
  <w:style w:type="paragraph" w:styleId="a9">
    <w:name w:val="header"/>
    <w:basedOn w:val="a"/>
    <w:link w:val="aa"/>
    <w:uiPriority w:val="99"/>
    <w:unhideWhenUsed/>
    <w:rsid w:val="00966C5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66C50"/>
  </w:style>
  <w:style w:type="paragraph" w:styleId="ab">
    <w:name w:val="footer"/>
    <w:basedOn w:val="a"/>
    <w:link w:val="ac"/>
    <w:uiPriority w:val="99"/>
    <w:unhideWhenUsed/>
    <w:rsid w:val="00966C5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66C50"/>
  </w:style>
  <w:style w:type="table" w:styleId="ad">
    <w:name w:val="Table Grid"/>
    <w:basedOn w:val="a1"/>
    <w:uiPriority w:val="59"/>
    <w:rsid w:val="00966C5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rsid w:val="00966C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966C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rsid w:val="00966C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rsid w:val="00966C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rsid w:val="00966C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rsid w:val="00966C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966C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ae">
    <w:name w:val="footnote text"/>
    <w:basedOn w:val="a"/>
    <w:link w:val="af"/>
    <w:uiPriority w:val="99"/>
    <w:semiHidden/>
    <w:unhideWhenUsed/>
    <w:rsid w:val="00966C50"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sid w:val="00966C50"/>
    <w:rPr>
      <w:sz w:val="18"/>
    </w:rPr>
  </w:style>
  <w:style w:type="character" w:styleId="af0">
    <w:name w:val="footnote reference"/>
    <w:basedOn w:val="a0"/>
    <w:uiPriority w:val="99"/>
    <w:unhideWhenUsed/>
    <w:rsid w:val="00966C50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966C50"/>
    <w:pPr>
      <w:spacing w:after="57"/>
    </w:pPr>
  </w:style>
  <w:style w:type="paragraph" w:styleId="23">
    <w:name w:val="toc 2"/>
    <w:basedOn w:val="a"/>
    <w:next w:val="a"/>
    <w:uiPriority w:val="39"/>
    <w:unhideWhenUsed/>
    <w:rsid w:val="00966C50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966C50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966C50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966C50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66C50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66C50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66C50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66C50"/>
    <w:pPr>
      <w:spacing w:after="57"/>
      <w:ind w:left="2268"/>
    </w:pPr>
  </w:style>
  <w:style w:type="paragraph" w:styleId="af1">
    <w:name w:val="TOC Heading"/>
    <w:uiPriority w:val="39"/>
    <w:unhideWhenUsed/>
    <w:rsid w:val="00966C50"/>
  </w:style>
  <w:style w:type="paragraph" w:styleId="af2">
    <w:name w:val="List Paragraph"/>
    <w:basedOn w:val="a"/>
    <w:uiPriority w:val="34"/>
    <w:qFormat/>
    <w:rsid w:val="00966C50"/>
    <w:pPr>
      <w:ind w:left="720"/>
      <w:contextualSpacing/>
    </w:pPr>
    <w:rPr>
      <w:rFonts w:cs="Times New Roman"/>
      <w:lang w:eastAsia="en-US"/>
    </w:rPr>
  </w:style>
  <w:style w:type="character" w:styleId="af3">
    <w:name w:val="Hyperlink"/>
    <w:basedOn w:val="a0"/>
    <w:uiPriority w:val="99"/>
    <w:unhideWhenUsed/>
    <w:rsid w:val="00966C50"/>
    <w:rPr>
      <w:color w:val="0000FF"/>
      <w:u w:val="single"/>
    </w:rPr>
  </w:style>
  <w:style w:type="character" w:customStyle="1" w:styleId="24">
    <w:name w:val="Основной текст (2)_"/>
    <w:basedOn w:val="a0"/>
    <w:link w:val="25"/>
    <w:rsid w:val="00966C50"/>
    <w:rPr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66C50"/>
    <w:pPr>
      <w:widowControl w:val="0"/>
      <w:shd w:val="clear" w:color="auto" w:fill="FFFFFF"/>
      <w:spacing w:after="600" w:line="0" w:lineRule="atLeast"/>
      <w:jc w:val="right"/>
    </w:pPr>
  </w:style>
  <w:style w:type="character" w:customStyle="1" w:styleId="af4">
    <w:name w:val="Сноска_"/>
    <w:basedOn w:val="a0"/>
    <w:link w:val="af5"/>
    <w:rsid w:val="00966C50"/>
    <w:rPr>
      <w:sz w:val="26"/>
      <w:szCs w:val="26"/>
      <w:shd w:val="clear" w:color="auto" w:fill="FFFFFF"/>
    </w:rPr>
  </w:style>
  <w:style w:type="paragraph" w:customStyle="1" w:styleId="af5">
    <w:name w:val="Сноска"/>
    <w:basedOn w:val="a"/>
    <w:link w:val="af4"/>
    <w:rsid w:val="00966C50"/>
    <w:pPr>
      <w:widowControl w:val="0"/>
      <w:shd w:val="clear" w:color="auto" w:fill="FFFFFF"/>
      <w:spacing w:after="0" w:line="360" w:lineRule="exact"/>
      <w:jc w:val="both"/>
    </w:pPr>
    <w:rPr>
      <w:sz w:val="26"/>
      <w:szCs w:val="26"/>
    </w:rPr>
  </w:style>
  <w:style w:type="paragraph" w:customStyle="1" w:styleId="ConsPlusNonformat">
    <w:name w:val="ConsPlusNonformat"/>
    <w:rsid w:val="00966C5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966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66C50"/>
    <w:rPr>
      <w:rFonts w:ascii="Tahoma" w:hAnsi="Tahoma" w:cs="Tahoma"/>
      <w:sz w:val="16"/>
      <w:szCs w:val="16"/>
    </w:rPr>
  </w:style>
  <w:style w:type="paragraph" w:styleId="af8">
    <w:name w:val="Normal (Web)"/>
    <w:basedOn w:val="a"/>
    <w:uiPriority w:val="99"/>
    <w:unhideWhenUsed/>
    <w:rsid w:val="00966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No Spacing"/>
    <w:link w:val="afa"/>
    <w:uiPriority w:val="1"/>
    <w:qFormat/>
    <w:rsid w:val="00966C50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a">
    <w:name w:val="Без интервала Знак"/>
    <w:link w:val="af9"/>
    <w:uiPriority w:val="1"/>
    <w:rsid w:val="00966C50"/>
    <w:rPr>
      <w:rFonts w:ascii="Arial" w:eastAsia="Times New Roman" w:hAnsi="Arial" w:cs="Arial"/>
      <w:sz w:val="20"/>
      <w:szCs w:val="20"/>
    </w:rPr>
  </w:style>
  <w:style w:type="paragraph" w:customStyle="1" w:styleId="docdata">
    <w:name w:val="docdata"/>
    <w:aliases w:val="docy,v5,3690,bqiaagaaeyqcaaagiaiaaaomcgaabbqkaaaaaaaaaaaaaaaaaaaaaaaaaaaaaaaaaaaaaaaaaaaaaaaaaaaaaaaaaaaaaaaaaaaaaaaaaaaaaaaaaaaaaaaaaaaaaaaaaaaaaaaaaaaaaaaaaaaaaaaaaaaaaaaaaaaaaaaaaaaaaaaaaaaaaaaaaaaaaaaaaaaaaaaaaaaaaaaaaaaaaaaaaaaaaaaaaaaaaaaa"/>
    <w:basedOn w:val="a"/>
    <w:rsid w:val="00B446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0C60E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1997">
    <w:name w:val="1997"/>
    <w:aliases w:val="bqiaagaaeyqcaaagiaiaaamgbgaabrqgaaaaaaaaaaaaaaaaaaaaaaaaaaaaaaaaaaaaaaaaaaaaaaaaaaaaaaaaaaaaaaaaaaaaaaaaaaaaaaaaaaaaaaaaaaaaaaaaaaaaaaaaaaaaaaaaaaaaaaaaaaaaaaaaaaaaaaaaaaaaaaaaaaaaaaaaaaaaaaaaaaaaaaaaaaaaaaaaaaaaaaaaaaaaaaaaaaaaaaaa"/>
    <w:basedOn w:val="a0"/>
    <w:rsid w:val="00305137"/>
  </w:style>
  <w:style w:type="character" w:customStyle="1" w:styleId="blk">
    <w:name w:val="blk"/>
    <w:basedOn w:val="a0"/>
    <w:rsid w:val="008175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List Paragraph"/>
    <w:basedOn w:val="a"/>
    <w:uiPriority w:val="34"/>
    <w:qFormat/>
    <w:pPr>
      <w:ind w:left="720"/>
      <w:contextualSpacing/>
    </w:pPr>
    <w:rPr>
      <w:rFonts w:cs="Times New Roman"/>
      <w:lang w:eastAsia="en-US"/>
    </w:rPr>
  </w:style>
  <w:style w:type="character" w:styleId="af3">
    <w:name w:val="Hyperlink"/>
    <w:basedOn w:val="a0"/>
    <w:uiPriority w:val="99"/>
    <w:unhideWhenUsed/>
    <w:rPr>
      <w:color w:val="0000FF"/>
      <w:u w:val="single"/>
    </w:rPr>
  </w:style>
  <w:style w:type="character" w:customStyle="1" w:styleId="24">
    <w:name w:val="Основной текст (2)_"/>
    <w:basedOn w:val="a0"/>
    <w:link w:val="25"/>
    <w:rPr>
      <w:shd w:val="clear" w:color="auto" w:fill="FFFFFF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after="600" w:line="0" w:lineRule="atLeast"/>
      <w:jc w:val="right"/>
    </w:pPr>
  </w:style>
  <w:style w:type="character" w:customStyle="1" w:styleId="af4">
    <w:name w:val="Сноска_"/>
    <w:basedOn w:val="a0"/>
    <w:link w:val="af5"/>
    <w:rPr>
      <w:sz w:val="26"/>
      <w:szCs w:val="26"/>
      <w:shd w:val="clear" w:color="auto" w:fill="FFFFFF"/>
    </w:rPr>
  </w:style>
  <w:style w:type="paragraph" w:customStyle="1" w:styleId="af5">
    <w:name w:val="Сноска"/>
    <w:basedOn w:val="a"/>
    <w:link w:val="af4"/>
    <w:pPr>
      <w:widowControl w:val="0"/>
      <w:shd w:val="clear" w:color="auto" w:fill="FFFFFF"/>
      <w:spacing w:after="0" w:line="360" w:lineRule="exact"/>
      <w:jc w:val="both"/>
    </w:pPr>
    <w:rPr>
      <w:sz w:val="26"/>
      <w:szCs w:val="26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No Spacing"/>
    <w:link w:val="afa"/>
    <w:uiPriority w:val="1"/>
    <w:qFormat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a">
    <w:name w:val="Без интервала Знак"/>
    <w:link w:val="af9"/>
    <w:uiPriority w:val="1"/>
    <w:rPr>
      <w:rFonts w:ascii="Arial" w:eastAsia="Times New Roman" w:hAnsi="Arial" w:cs="Arial"/>
      <w:sz w:val="20"/>
      <w:szCs w:val="20"/>
    </w:rPr>
  </w:style>
  <w:style w:type="paragraph" w:customStyle="1" w:styleId="docdata">
    <w:name w:val="docdata"/>
    <w:aliases w:val="docy,v5,3690,bqiaagaaeyqcaaagiaiaaaomcgaabbqkaaaaaaaaaaaaaaaaaaaaaaaaaaaaaaaaaaaaaaaaaaaaaaaaaaaaaaaaaaaaaaaaaaaaaaaaaaaaaaaaaaaaaaaaaaaaaaaaaaaaaaaaaaaaaaaaaaaaaaaaaaaaaaaaaaaaaaaaaaaaaaaaaaaaaaaaaaaaaaaaaaaaaaaaaaaaaaaaaaaaaaaaaaaaaaaaaaaaaaaa"/>
    <w:basedOn w:val="a"/>
    <w:rsid w:val="00B446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0C60E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1997">
    <w:name w:val="1997"/>
    <w:aliases w:val="bqiaagaaeyqcaaagiaiaaamgbgaabrqgaaaaaaaaaaaaaaaaaaaaaaaaaaaaaaaaaaaaaaaaaaaaaaaaaaaaaaaaaaaaaaaaaaaaaaaaaaaaaaaaaaaaaaaaaaaaaaaaaaaaaaaaaaaaaaaaaaaaaaaaaaaaaaaaaaaaaaaaaaaaaaaaaaaaaaaaaaaaaaaaaaaaaaaaaaaaaaaaaaaaaaaaaaaaaaaaaaaaaaaa"/>
    <w:basedOn w:val="a0"/>
    <w:rsid w:val="00305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210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800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48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CA742C2A3B1D5F7DF33DD8B0FBF6A2BA7291D84A606B9027DE1B88E0D31870AB026A4B7855DB740A45C78216rEK5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E93F966F35823C9303B13B6C4AF93C3F8F08C4DDC969CC5CA914C8E122585E58D7D33BE61F7423AD1EF26756nBD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eoemelyanova</dc:creator>
  <cp:keywords/>
  <dc:description/>
  <cp:lastModifiedBy>Елена Е.О.. Емельянова</cp:lastModifiedBy>
  <cp:revision>47</cp:revision>
  <cp:lastPrinted>2021-02-19T14:08:00Z</cp:lastPrinted>
  <dcterms:created xsi:type="dcterms:W3CDTF">2019-02-05T09:14:00Z</dcterms:created>
  <dcterms:modified xsi:type="dcterms:W3CDTF">2021-02-25T06:57:00Z</dcterms:modified>
</cp:coreProperties>
</file>