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7E" w:rsidRPr="00305137" w:rsidRDefault="00703A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5137">
        <w:rPr>
          <w:rFonts w:ascii="Times New Roman" w:hAnsi="Times New Roman" w:cs="Times New Roman"/>
          <w:b/>
          <w:sz w:val="26"/>
          <w:szCs w:val="26"/>
        </w:rPr>
        <w:t>Доклад</w:t>
      </w:r>
    </w:p>
    <w:p w:rsidR="00B3553E" w:rsidRDefault="00703A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05137">
        <w:rPr>
          <w:rFonts w:ascii="Times New Roman" w:hAnsi="Times New Roman" w:cs="Times New Roman"/>
          <w:b/>
          <w:bCs/>
          <w:sz w:val="26"/>
          <w:szCs w:val="26"/>
        </w:rPr>
        <w:t>о результат</w:t>
      </w:r>
      <w:r w:rsidR="00B3553E">
        <w:rPr>
          <w:rFonts w:ascii="Times New Roman" w:hAnsi="Times New Roman" w:cs="Times New Roman"/>
          <w:b/>
          <w:bCs/>
          <w:sz w:val="26"/>
          <w:szCs w:val="26"/>
        </w:rPr>
        <w:t>ах правоприменительной практики</w:t>
      </w:r>
    </w:p>
    <w:p w:rsidR="00B3553E" w:rsidRDefault="00703A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05137">
        <w:rPr>
          <w:rFonts w:ascii="Times New Roman" w:hAnsi="Times New Roman" w:cs="Times New Roman"/>
          <w:b/>
          <w:bCs/>
          <w:sz w:val="26"/>
          <w:szCs w:val="26"/>
        </w:rPr>
        <w:t>контрольно-надзорной деятельности государственной жилищно</w:t>
      </w:r>
      <w:r w:rsidR="00B3553E">
        <w:rPr>
          <w:rFonts w:ascii="Times New Roman" w:hAnsi="Times New Roman" w:cs="Times New Roman"/>
          <w:b/>
          <w:bCs/>
          <w:sz w:val="26"/>
          <w:szCs w:val="26"/>
        </w:rPr>
        <w:t>й</w:t>
      </w:r>
    </w:p>
    <w:p w:rsidR="00B3553E" w:rsidRDefault="00B355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инспекции Костромской области</w:t>
      </w:r>
      <w:r w:rsidRPr="00B3553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05137">
        <w:rPr>
          <w:rFonts w:ascii="Times New Roman" w:hAnsi="Times New Roman" w:cs="Times New Roman"/>
          <w:b/>
          <w:bCs/>
          <w:sz w:val="26"/>
          <w:szCs w:val="26"/>
        </w:rPr>
        <w:t>по лицензионному контролю и</w:t>
      </w:r>
    </w:p>
    <w:p w:rsidR="00B3553E" w:rsidRDefault="00B355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региональному государственному жилищному надзору</w:t>
      </w:r>
    </w:p>
    <w:p w:rsidR="00B3553E" w:rsidRDefault="00703A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05137">
        <w:rPr>
          <w:rFonts w:ascii="Times New Roman" w:hAnsi="Times New Roman" w:cs="Times New Roman"/>
          <w:b/>
          <w:bCs/>
          <w:sz w:val="26"/>
          <w:szCs w:val="26"/>
        </w:rPr>
        <w:t>за 1 полуго</w:t>
      </w:r>
      <w:r w:rsidR="00B3553E">
        <w:rPr>
          <w:rFonts w:ascii="Times New Roman" w:hAnsi="Times New Roman" w:cs="Times New Roman"/>
          <w:b/>
          <w:bCs/>
          <w:sz w:val="26"/>
          <w:szCs w:val="26"/>
        </w:rPr>
        <w:t>дие 2020 года и об особенностях</w:t>
      </w:r>
    </w:p>
    <w:p w:rsidR="007E687E" w:rsidRPr="00305137" w:rsidRDefault="00703A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5137">
        <w:rPr>
          <w:rFonts w:ascii="Times New Roman" w:hAnsi="Times New Roman" w:cs="Times New Roman"/>
          <w:b/>
          <w:bCs/>
          <w:sz w:val="26"/>
          <w:szCs w:val="26"/>
        </w:rPr>
        <w:t>проведения проверок в 2020 году</w:t>
      </w:r>
    </w:p>
    <w:p w:rsidR="007E687E" w:rsidRPr="00305137" w:rsidRDefault="007E68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A7FCF" w:rsidRPr="00305137" w:rsidRDefault="006A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137">
        <w:rPr>
          <w:rFonts w:ascii="Times New Roman" w:eastAsia="Times New Roman" w:hAnsi="Times New Roman" w:cs="Times New Roman"/>
          <w:sz w:val="26"/>
          <w:szCs w:val="26"/>
        </w:rPr>
        <w:t xml:space="preserve">В 1 квартале 2020 года </w:t>
      </w:r>
      <w:r w:rsidR="00305137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 xml:space="preserve">нспекцией проведена 1 плановая проверка </w:t>
      </w:r>
      <w:r w:rsidR="00B3553E">
        <w:rPr>
          <w:rFonts w:ascii="Times New Roman" w:eastAsia="Times New Roman" w:hAnsi="Times New Roman" w:cs="Times New Roman"/>
          <w:sz w:val="26"/>
          <w:szCs w:val="26"/>
        </w:rPr>
        <w:t xml:space="preserve">по лицензионному контролю за предпринимательской деятельностью по управлению </w:t>
      </w:r>
      <w:proofErr w:type="gramStart"/>
      <w:r w:rsidR="00B3553E">
        <w:rPr>
          <w:rFonts w:ascii="Times New Roman" w:eastAsia="Times New Roman" w:hAnsi="Times New Roman" w:cs="Times New Roman"/>
          <w:sz w:val="26"/>
          <w:szCs w:val="26"/>
        </w:rPr>
        <w:t>многоквартирным</w:t>
      </w:r>
      <w:proofErr w:type="gramEnd"/>
      <w:r w:rsidR="00B3553E">
        <w:rPr>
          <w:rFonts w:ascii="Times New Roman" w:eastAsia="Times New Roman" w:hAnsi="Times New Roman" w:cs="Times New Roman"/>
          <w:sz w:val="26"/>
          <w:szCs w:val="26"/>
        </w:rPr>
        <w:t xml:space="preserve"> домами (далее – лицензионный контроль) 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>в отношении общества с ограниченной ответственностью «Управляющая компания «Комфортный дом».</w:t>
      </w:r>
    </w:p>
    <w:p w:rsidR="007E687E" w:rsidRPr="00305137" w:rsidRDefault="006A7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5137">
        <w:rPr>
          <w:rFonts w:ascii="Times New Roman" w:hAnsi="Times New Roman" w:cs="Times New Roman"/>
          <w:sz w:val="26"/>
          <w:szCs w:val="26"/>
        </w:rPr>
        <w:t>Во втором квартале 2020 года в связи с принятием п</w:t>
      </w:r>
      <w:r w:rsidR="00703A24" w:rsidRPr="00305137">
        <w:rPr>
          <w:rFonts w:ascii="Times New Roman" w:hAnsi="Times New Roman" w:cs="Times New Roman"/>
          <w:sz w:val="26"/>
          <w:szCs w:val="26"/>
        </w:rPr>
        <w:t>остановлени</w:t>
      </w:r>
      <w:r w:rsidRPr="00305137">
        <w:rPr>
          <w:rFonts w:ascii="Times New Roman" w:hAnsi="Times New Roman" w:cs="Times New Roman"/>
          <w:sz w:val="26"/>
          <w:szCs w:val="26"/>
        </w:rPr>
        <w:t>я</w:t>
      </w:r>
      <w:r w:rsidR="00703A24" w:rsidRPr="00305137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 03 апреля 2020 года № 438 </w:t>
      </w:r>
      <w:r w:rsidRPr="00305137">
        <w:rPr>
          <w:rFonts w:ascii="Times New Roman" w:hAnsi="Times New Roman" w:cs="Times New Roman"/>
          <w:sz w:val="26"/>
          <w:szCs w:val="26"/>
        </w:rPr>
        <w:t xml:space="preserve">изменены основания и порядок проведения как плановых, так и внеплановых </w:t>
      </w:r>
      <w:r w:rsidR="00703A24" w:rsidRPr="00305137">
        <w:rPr>
          <w:rFonts w:ascii="Times New Roman" w:hAnsi="Times New Roman" w:cs="Times New Roman"/>
          <w:sz w:val="26"/>
          <w:szCs w:val="26"/>
        </w:rPr>
        <w:t>проверок.</w:t>
      </w:r>
    </w:p>
    <w:p w:rsidR="006A7FCF" w:rsidRPr="00305137" w:rsidRDefault="006A7FCF" w:rsidP="006A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137">
        <w:rPr>
          <w:rFonts w:ascii="Times New Roman" w:hAnsi="Times New Roman" w:cs="Times New Roman"/>
          <w:sz w:val="26"/>
          <w:szCs w:val="26"/>
        </w:rPr>
        <w:t xml:space="preserve">В </w:t>
      </w:r>
      <w:r w:rsidR="00B3553E">
        <w:rPr>
          <w:rFonts w:ascii="Times New Roman" w:hAnsi="Times New Roman" w:cs="Times New Roman"/>
          <w:sz w:val="26"/>
          <w:szCs w:val="26"/>
        </w:rPr>
        <w:t>соответствии с данным</w:t>
      </w:r>
      <w:r w:rsidRPr="00305137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B3553E">
        <w:rPr>
          <w:rFonts w:ascii="Times New Roman" w:hAnsi="Times New Roman" w:cs="Times New Roman"/>
          <w:sz w:val="26"/>
          <w:szCs w:val="26"/>
        </w:rPr>
        <w:t>ем</w:t>
      </w:r>
      <w:r w:rsidRPr="00305137">
        <w:rPr>
          <w:rFonts w:ascii="Times New Roman" w:hAnsi="Times New Roman" w:cs="Times New Roman"/>
          <w:sz w:val="26"/>
          <w:szCs w:val="26"/>
        </w:rPr>
        <w:t xml:space="preserve"> 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>13 плановых проверок</w:t>
      </w:r>
      <w:r w:rsidR="00B3553E" w:rsidRPr="00B3553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3553E">
        <w:rPr>
          <w:rFonts w:ascii="Times New Roman" w:eastAsia="Times New Roman" w:hAnsi="Times New Roman" w:cs="Times New Roman"/>
          <w:sz w:val="26"/>
          <w:szCs w:val="26"/>
        </w:rPr>
        <w:t>по лицензионному контролю,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 xml:space="preserve"> запланирован</w:t>
      </w:r>
      <w:r w:rsidR="00B3553E">
        <w:rPr>
          <w:rFonts w:ascii="Times New Roman" w:eastAsia="Times New Roman" w:hAnsi="Times New Roman" w:cs="Times New Roman"/>
          <w:sz w:val="26"/>
          <w:szCs w:val="26"/>
        </w:rPr>
        <w:t>ных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F5479">
        <w:rPr>
          <w:rFonts w:ascii="Times New Roman" w:eastAsia="Times New Roman" w:hAnsi="Times New Roman" w:cs="Times New Roman"/>
          <w:sz w:val="26"/>
          <w:szCs w:val="26"/>
        </w:rPr>
        <w:t>на 2020 год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>, отменены приказами инспекции.</w:t>
      </w:r>
    </w:p>
    <w:p w:rsidR="006A7FCF" w:rsidRPr="00305137" w:rsidRDefault="00B35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305137">
        <w:rPr>
          <w:rFonts w:ascii="Times New Roman" w:hAnsi="Times New Roman" w:cs="Times New Roman"/>
          <w:sz w:val="26"/>
          <w:szCs w:val="26"/>
        </w:rPr>
        <w:t xml:space="preserve"> 2020 году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6A7FCF" w:rsidRPr="00305137">
        <w:rPr>
          <w:rFonts w:ascii="Times New Roman" w:hAnsi="Times New Roman" w:cs="Times New Roman"/>
          <w:sz w:val="26"/>
          <w:szCs w:val="26"/>
        </w:rPr>
        <w:t xml:space="preserve">снованиями для проведения </w:t>
      </w:r>
      <w:r>
        <w:rPr>
          <w:rFonts w:ascii="Times New Roman" w:hAnsi="Times New Roman" w:cs="Times New Roman"/>
          <w:sz w:val="26"/>
          <w:szCs w:val="26"/>
        </w:rPr>
        <w:t xml:space="preserve">внеплановых </w:t>
      </w:r>
      <w:r w:rsidR="006A7FCF" w:rsidRPr="00305137">
        <w:rPr>
          <w:rFonts w:ascii="Times New Roman" w:hAnsi="Times New Roman" w:cs="Times New Roman"/>
          <w:sz w:val="26"/>
          <w:szCs w:val="26"/>
        </w:rPr>
        <w:t xml:space="preserve">проверок </w:t>
      </w:r>
      <w:r>
        <w:rPr>
          <w:rFonts w:ascii="Times New Roman" w:hAnsi="Times New Roman" w:cs="Times New Roman"/>
          <w:sz w:val="26"/>
          <w:szCs w:val="26"/>
        </w:rPr>
        <w:t xml:space="preserve">по региональному государственному жилищному надзору (далее – жилищный надзор) и лицензионному контролю </w:t>
      </w:r>
      <w:r w:rsidR="006A7FCF" w:rsidRPr="00305137">
        <w:rPr>
          <w:rFonts w:ascii="Times New Roman" w:hAnsi="Times New Roman" w:cs="Times New Roman"/>
          <w:sz w:val="26"/>
          <w:szCs w:val="26"/>
        </w:rPr>
        <w:t>являются:</w:t>
      </w:r>
    </w:p>
    <w:p w:rsidR="007E687E" w:rsidRPr="00305137" w:rsidRDefault="00703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dst100006"/>
      <w:bookmarkEnd w:id="0"/>
      <w:r w:rsidRPr="00305137">
        <w:rPr>
          <w:rFonts w:ascii="Times New Roman" w:eastAsia="Times New Roman" w:hAnsi="Times New Roman" w:cs="Times New Roman"/>
          <w:sz w:val="26"/>
          <w:szCs w:val="26"/>
        </w:rPr>
        <w:t>наличи</w:t>
      </w:r>
      <w:r w:rsidR="006A7FCF" w:rsidRPr="00305137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446C8" w:rsidRPr="00305137">
        <w:rPr>
          <w:rFonts w:ascii="Times New Roman" w:eastAsia="Times New Roman" w:hAnsi="Times New Roman" w:cs="Times New Roman"/>
          <w:sz w:val="26"/>
          <w:szCs w:val="26"/>
        </w:rPr>
        <w:t xml:space="preserve">угрозы или 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>фактов причинения</w:t>
      </w:r>
      <w:r w:rsidR="006A7FCF" w:rsidRPr="00305137">
        <w:rPr>
          <w:rFonts w:ascii="Times New Roman" w:eastAsia="Times New Roman" w:hAnsi="Times New Roman" w:cs="Times New Roman"/>
          <w:sz w:val="26"/>
          <w:szCs w:val="26"/>
        </w:rPr>
        <w:t xml:space="preserve"> вреда жизни, здоровью граждан;</w:t>
      </w:r>
    </w:p>
    <w:p w:rsidR="007E687E" w:rsidRPr="00305137" w:rsidRDefault="00703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dst100007"/>
      <w:bookmarkEnd w:id="1"/>
      <w:r w:rsidRPr="00305137">
        <w:rPr>
          <w:rFonts w:ascii="Times New Roman" w:eastAsia="Times New Roman" w:hAnsi="Times New Roman" w:cs="Times New Roman"/>
          <w:sz w:val="26"/>
          <w:szCs w:val="26"/>
        </w:rPr>
        <w:t>проверк</w:t>
      </w:r>
      <w:r w:rsidR="006A7FCF" w:rsidRPr="00305137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 xml:space="preserve"> исполнения ранее выданного предписания о принятии мер, направленных на устранение нарушений, влекущих непосредственную угрозу причинения вреда жизни и здоровью граждан;</w:t>
      </w:r>
    </w:p>
    <w:p w:rsidR="007E687E" w:rsidRPr="00305137" w:rsidRDefault="00703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dst100008"/>
      <w:bookmarkEnd w:id="2"/>
      <w:r w:rsidRPr="00305137">
        <w:rPr>
          <w:rFonts w:ascii="Times New Roman" w:hAnsi="Times New Roman" w:cs="Times New Roman"/>
          <w:sz w:val="26"/>
          <w:szCs w:val="26"/>
        </w:rPr>
        <w:t>поступлени</w:t>
      </w:r>
      <w:r w:rsidR="006A7FCF" w:rsidRPr="00305137">
        <w:rPr>
          <w:rFonts w:ascii="Times New Roman" w:hAnsi="Times New Roman" w:cs="Times New Roman"/>
          <w:sz w:val="26"/>
          <w:szCs w:val="26"/>
        </w:rPr>
        <w:t>е</w:t>
      </w:r>
      <w:r w:rsidRPr="0030513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05137">
        <w:rPr>
          <w:rFonts w:ascii="Times New Roman" w:hAnsi="Times New Roman" w:cs="Times New Roman"/>
          <w:sz w:val="26"/>
          <w:szCs w:val="26"/>
        </w:rPr>
        <w:t>в инспекцию заявления от юридического лица о предоставлении лицензии на осуществление предпринимательской деятельности по управлению</w:t>
      </w:r>
      <w:proofErr w:type="gramEnd"/>
      <w:r w:rsidRPr="00305137">
        <w:rPr>
          <w:rFonts w:ascii="Times New Roman" w:hAnsi="Times New Roman" w:cs="Times New Roman"/>
          <w:sz w:val="26"/>
          <w:szCs w:val="26"/>
        </w:rPr>
        <w:t xml:space="preserve"> многоквартирным домами;</w:t>
      </w:r>
    </w:p>
    <w:p w:rsidR="007E687E" w:rsidRPr="00305137" w:rsidRDefault="00703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5137">
        <w:rPr>
          <w:rFonts w:ascii="Times New Roman" w:hAnsi="Times New Roman" w:cs="Times New Roman"/>
          <w:sz w:val="26"/>
          <w:szCs w:val="26"/>
        </w:rPr>
        <w:t>поступлени</w:t>
      </w:r>
      <w:r w:rsidR="0086706E" w:rsidRPr="00305137">
        <w:rPr>
          <w:rFonts w:ascii="Times New Roman" w:hAnsi="Times New Roman" w:cs="Times New Roman"/>
          <w:sz w:val="26"/>
          <w:szCs w:val="26"/>
        </w:rPr>
        <w:t>е</w:t>
      </w:r>
      <w:r w:rsidRPr="00305137">
        <w:rPr>
          <w:rFonts w:ascii="Times New Roman" w:hAnsi="Times New Roman" w:cs="Times New Roman"/>
          <w:sz w:val="26"/>
          <w:szCs w:val="26"/>
        </w:rPr>
        <w:t xml:space="preserve"> в инспекцию</w:t>
      </w:r>
      <w:r w:rsidRPr="0030513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05137">
        <w:rPr>
          <w:rFonts w:ascii="Times New Roman" w:hAnsi="Times New Roman" w:cs="Times New Roman"/>
          <w:sz w:val="26"/>
          <w:szCs w:val="26"/>
        </w:rPr>
        <w:t xml:space="preserve">ходатайства лицензиата о проведении внеплановой выездной проверки в целях </w:t>
      </w:r>
      <w:proofErr w:type="gramStart"/>
      <w:r w:rsidRPr="00305137">
        <w:rPr>
          <w:rFonts w:ascii="Times New Roman" w:hAnsi="Times New Roman" w:cs="Times New Roman"/>
          <w:sz w:val="26"/>
          <w:szCs w:val="26"/>
        </w:rPr>
        <w:t>установления факта досрочного исполнения предписания лицензирующего органа</w:t>
      </w:r>
      <w:proofErr w:type="gramEnd"/>
      <w:r w:rsidRPr="00305137">
        <w:rPr>
          <w:rFonts w:ascii="Times New Roman" w:hAnsi="Times New Roman" w:cs="Times New Roman"/>
          <w:sz w:val="26"/>
          <w:szCs w:val="26"/>
        </w:rPr>
        <w:t>;</w:t>
      </w:r>
    </w:p>
    <w:p w:rsidR="007E687E" w:rsidRPr="00305137" w:rsidRDefault="00867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dst100010"/>
      <w:bookmarkEnd w:id="3"/>
      <w:r w:rsidRPr="00305137">
        <w:rPr>
          <w:rFonts w:ascii="Times New Roman" w:hAnsi="Times New Roman" w:cs="Times New Roman"/>
          <w:sz w:val="26"/>
          <w:szCs w:val="26"/>
        </w:rPr>
        <w:t>проверка</w:t>
      </w:r>
      <w:r w:rsidR="00703A24" w:rsidRPr="00305137">
        <w:rPr>
          <w:rFonts w:ascii="Times New Roman" w:hAnsi="Times New Roman" w:cs="Times New Roman"/>
          <w:sz w:val="26"/>
          <w:szCs w:val="26"/>
        </w:rPr>
        <w:t xml:space="preserve"> исполнения ранее выданного предписания при поступлении в инспекцию ходатайства о проведении проверки в целях признания предписания </w:t>
      </w:r>
      <w:proofErr w:type="gramStart"/>
      <w:r w:rsidR="00703A24" w:rsidRPr="00305137">
        <w:rPr>
          <w:rFonts w:ascii="Times New Roman" w:hAnsi="Times New Roman" w:cs="Times New Roman"/>
          <w:sz w:val="26"/>
          <w:szCs w:val="26"/>
        </w:rPr>
        <w:t>исполненным</w:t>
      </w:r>
      <w:proofErr w:type="gramEnd"/>
      <w:r w:rsidR="00703A24" w:rsidRPr="00305137">
        <w:rPr>
          <w:rFonts w:ascii="Times New Roman" w:hAnsi="Times New Roman" w:cs="Times New Roman"/>
          <w:sz w:val="26"/>
          <w:szCs w:val="26"/>
        </w:rPr>
        <w:t>.</w:t>
      </w:r>
    </w:p>
    <w:p w:rsidR="0086706E" w:rsidRPr="00305137" w:rsidRDefault="00B446C8" w:rsidP="00B446C8">
      <w:pPr>
        <w:pStyle w:val="docdata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305137">
        <w:rPr>
          <w:color w:val="000000"/>
          <w:sz w:val="26"/>
          <w:szCs w:val="26"/>
        </w:rPr>
        <w:t>За 1 полугодие 2020 инспекцией проведено 399 внеплановы</w:t>
      </w:r>
      <w:r w:rsidR="0086706E" w:rsidRPr="00305137">
        <w:rPr>
          <w:color w:val="000000"/>
          <w:sz w:val="26"/>
          <w:szCs w:val="26"/>
        </w:rPr>
        <w:t xml:space="preserve">х проверок </w:t>
      </w:r>
      <w:r w:rsidRPr="00305137">
        <w:rPr>
          <w:color w:val="000000"/>
          <w:sz w:val="26"/>
          <w:szCs w:val="26"/>
        </w:rPr>
        <w:t>из них</w:t>
      </w:r>
      <w:r w:rsidR="0086706E" w:rsidRPr="00305137">
        <w:rPr>
          <w:color w:val="000000"/>
          <w:sz w:val="26"/>
          <w:szCs w:val="26"/>
        </w:rPr>
        <w:t>:</w:t>
      </w:r>
    </w:p>
    <w:p w:rsidR="0086706E" w:rsidRPr="00305137" w:rsidRDefault="009F48D2" w:rsidP="00B446C8">
      <w:pPr>
        <w:pStyle w:val="docdata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5137">
        <w:rPr>
          <w:sz w:val="26"/>
          <w:szCs w:val="26"/>
        </w:rPr>
        <w:t xml:space="preserve">152 </w:t>
      </w:r>
      <w:r w:rsidR="0086706E" w:rsidRPr="00305137">
        <w:rPr>
          <w:sz w:val="26"/>
          <w:szCs w:val="26"/>
        </w:rPr>
        <w:t xml:space="preserve">по жилищному надзору, </w:t>
      </w:r>
      <w:r w:rsidRPr="00305137">
        <w:rPr>
          <w:sz w:val="26"/>
          <w:szCs w:val="26"/>
        </w:rPr>
        <w:t xml:space="preserve">247 </w:t>
      </w:r>
      <w:r w:rsidR="0086706E" w:rsidRPr="00305137">
        <w:rPr>
          <w:sz w:val="26"/>
          <w:szCs w:val="26"/>
        </w:rPr>
        <w:t>по лицензионному контролю;</w:t>
      </w:r>
    </w:p>
    <w:p w:rsidR="0086706E" w:rsidRPr="00305137" w:rsidRDefault="0086706E" w:rsidP="00B446C8">
      <w:pPr>
        <w:pStyle w:val="docdata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305137">
        <w:rPr>
          <w:sz w:val="26"/>
          <w:szCs w:val="26"/>
        </w:rPr>
        <w:t>268</w:t>
      </w:r>
      <w:r w:rsidR="00B446C8" w:rsidRPr="00305137">
        <w:rPr>
          <w:sz w:val="26"/>
          <w:szCs w:val="26"/>
        </w:rPr>
        <w:t xml:space="preserve"> по обращениям </w:t>
      </w:r>
      <w:r w:rsidR="008E5B30" w:rsidRPr="00305137">
        <w:rPr>
          <w:sz w:val="26"/>
          <w:szCs w:val="26"/>
        </w:rPr>
        <w:t>заявителей</w:t>
      </w:r>
      <w:r w:rsidR="00B446C8" w:rsidRPr="00305137">
        <w:rPr>
          <w:color w:val="000000"/>
          <w:sz w:val="26"/>
          <w:szCs w:val="26"/>
        </w:rPr>
        <w:t>, 131 по к</w:t>
      </w:r>
      <w:r w:rsidRPr="00305137">
        <w:rPr>
          <w:color w:val="000000"/>
          <w:sz w:val="26"/>
          <w:szCs w:val="26"/>
        </w:rPr>
        <w:t>онтролю исполнения предписаний</w:t>
      </w:r>
      <w:r w:rsidR="009F48D2" w:rsidRPr="00305137">
        <w:rPr>
          <w:color w:val="000000"/>
          <w:sz w:val="26"/>
          <w:szCs w:val="26"/>
        </w:rPr>
        <w:t>;</w:t>
      </w:r>
    </w:p>
    <w:p w:rsidR="0086706E" w:rsidRPr="00B3553E" w:rsidRDefault="0086706E" w:rsidP="0086706E">
      <w:pPr>
        <w:pStyle w:val="docdata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305137">
        <w:rPr>
          <w:color w:val="000000"/>
          <w:sz w:val="26"/>
          <w:szCs w:val="26"/>
        </w:rPr>
        <w:t>376 проверок завершены</w:t>
      </w:r>
      <w:r w:rsidR="00B3553E">
        <w:rPr>
          <w:color w:val="000000"/>
          <w:sz w:val="26"/>
          <w:szCs w:val="26"/>
        </w:rPr>
        <w:t xml:space="preserve"> </w:t>
      </w:r>
      <w:r w:rsidR="00B3553E" w:rsidRPr="003E4A81">
        <w:rPr>
          <w:sz w:val="26"/>
          <w:szCs w:val="26"/>
        </w:rPr>
        <w:t>(</w:t>
      </w:r>
      <w:r w:rsidR="003E4A81">
        <w:rPr>
          <w:sz w:val="26"/>
          <w:szCs w:val="26"/>
        </w:rPr>
        <w:t>148</w:t>
      </w:r>
      <w:r w:rsidR="00B3553E">
        <w:rPr>
          <w:color w:val="000000"/>
          <w:sz w:val="26"/>
          <w:szCs w:val="26"/>
        </w:rPr>
        <w:t xml:space="preserve"> </w:t>
      </w:r>
      <w:r w:rsidR="00B3553E" w:rsidRPr="00305137">
        <w:rPr>
          <w:sz w:val="26"/>
          <w:szCs w:val="26"/>
        </w:rPr>
        <w:t xml:space="preserve">по жилищному надзору, </w:t>
      </w:r>
      <w:r w:rsidR="003E4A81" w:rsidRPr="003E4A81">
        <w:rPr>
          <w:sz w:val="26"/>
          <w:szCs w:val="26"/>
        </w:rPr>
        <w:t>228</w:t>
      </w:r>
      <w:r w:rsidR="003E4A81">
        <w:rPr>
          <w:color w:val="000000"/>
          <w:sz w:val="26"/>
          <w:szCs w:val="26"/>
        </w:rPr>
        <w:t xml:space="preserve"> </w:t>
      </w:r>
      <w:r w:rsidR="00B3553E" w:rsidRPr="00305137">
        <w:rPr>
          <w:sz w:val="26"/>
          <w:szCs w:val="26"/>
        </w:rPr>
        <w:t>по лицензионному контролю</w:t>
      </w:r>
      <w:r w:rsidR="00B3553E">
        <w:rPr>
          <w:sz w:val="26"/>
          <w:szCs w:val="26"/>
        </w:rPr>
        <w:t>)</w:t>
      </w:r>
      <w:r w:rsidRPr="00305137">
        <w:rPr>
          <w:color w:val="000000"/>
          <w:sz w:val="26"/>
          <w:szCs w:val="26"/>
        </w:rPr>
        <w:t xml:space="preserve">, 23 </w:t>
      </w:r>
      <w:r w:rsidRPr="003E4A81">
        <w:rPr>
          <w:sz w:val="26"/>
          <w:szCs w:val="26"/>
        </w:rPr>
        <w:t xml:space="preserve">проверки </w:t>
      </w:r>
      <w:r w:rsidR="00B3553E" w:rsidRPr="003E4A81">
        <w:rPr>
          <w:sz w:val="26"/>
          <w:szCs w:val="26"/>
        </w:rPr>
        <w:t>(</w:t>
      </w:r>
      <w:r w:rsidR="003E4A81" w:rsidRPr="003E4A81">
        <w:rPr>
          <w:sz w:val="26"/>
          <w:szCs w:val="26"/>
        </w:rPr>
        <w:t>4</w:t>
      </w:r>
      <w:r w:rsidR="00B3553E" w:rsidRPr="003E4A81">
        <w:rPr>
          <w:sz w:val="26"/>
          <w:szCs w:val="26"/>
        </w:rPr>
        <w:t xml:space="preserve"> по жилищному надзору, </w:t>
      </w:r>
      <w:r w:rsidR="003E4A81" w:rsidRPr="003E4A81">
        <w:rPr>
          <w:sz w:val="26"/>
          <w:szCs w:val="26"/>
        </w:rPr>
        <w:t>19</w:t>
      </w:r>
      <w:r w:rsidR="00B3553E" w:rsidRPr="003E4A81">
        <w:rPr>
          <w:sz w:val="26"/>
          <w:szCs w:val="26"/>
        </w:rPr>
        <w:t xml:space="preserve"> по лицензионному контролю) </w:t>
      </w:r>
      <w:r w:rsidRPr="003E4A81">
        <w:rPr>
          <w:sz w:val="26"/>
          <w:szCs w:val="26"/>
        </w:rPr>
        <w:t xml:space="preserve">прекращены </w:t>
      </w:r>
      <w:r w:rsidR="002E09E3">
        <w:rPr>
          <w:sz w:val="26"/>
          <w:szCs w:val="26"/>
        </w:rPr>
        <w:t>в соответствии с</w:t>
      </w:r>
      <w:r w:rsidRPr="003E4A81">
        <w:rPr>
          <w:sz w:val="26"/>
          <w:szCs w:val="26"/>
        </w:rPr>
        <w:t xml:space="preserve"> распоряжени</w:t>
      </w:r>
      <w:r w:rsidR="002E09E3">
        <w:rPr>
          <w:sz w:val="26"/>
          <w:szCs w:val="26"/>
        </w:rPr>
        <w:t>ем</w:t>
      </w:r>
      <w:bookmarkStart w:id="4" w:name="_GoBack"/>
      <w:bookmarkEnd w:id="4"/>
      <w:r w:rsidRPr="003E4A81">
        <w:rPr>
          <w:sz w:val="26"/>
          <w:szCs w:val="26"/>
        </w:rPr>
        <w:t xml:space="preserve"> </w:t>
      </w:r>
      <w:r w:rsidR="002E09E3">
        <w:rPr>
          <w:sz w:val="26"/>
          <w:szCs w:val="26"/>
        </w:rPr>
        <w:t xml:space="preserve">Председателя </w:t>
      </w:r>
      <w:r w:rsidRPr="003E4A81">
        <w:rPr>
          <w:sz w:val="26"/>
          <w:szCs w:val="26"/>
        </w:rPr>
        <w:t>Правительства</w:t>
      </w:r>
      <w:r w:rsidRPr="00B3553E">
        <w:rPr>
          <w:color w:val="000000"/>
          <w:sz w:val="26"/>
          <w:szCs w:val="26"/>
        </w:rPr>
        <w:t xml:space="preserve"> Россий</w:t>
      </w:r>
      <w:r w:rsidR="009F48D2" w:rsidRPr="00B3553E">
        <w:rPr>
          <w:color w:val="000000"/>
          <w:sz w:val="26"/>
          <w:szCs w:val="26"/>
        </w:rPr>
        <w:t>ской Федерации.</w:t>
      </w:r>
    </w:p>
    <w:p w:rsidR="0086706E" w:rsidRPr="00B3553E" w:rsidRDefault="00B3553E" w:rsidP="0086706E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553E">
        <w:rPr>
          <w:rFonts w:ascii="Times New Roman" w:hAnsi="Times New Roman" w:cs="Times New Roman"/>
          <w:sz w:val="26"/>
          <w:szCs w:val="26"/>
        </w:rPr>
        <w:t xml:space="preserve">В связи с наличием угрозы причинения вреда жизни, здоровью граждан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Pr="00B3553E">
        <w:rPr>
          <w:rFonts w:ascii="Times New Roman" w:hAnsi="Times New Roman" w:cs="Times New Roman"/>
          <w:sz w:val="26"/>
          <w:szCs w:val="26"/>
        </w:rPr>
        <w:t>согласован</w:t>
      </w:r>
      <w:r>
        <w:rPr>
          <w:rFonts w:ascii="Times New Roman" w:hAnsi="Times New Roman" w:cs="Times New Roman"/>
          <w:sz w:val="26"/>
          <w:szCs w:val="26"/>
        </w:rPr>
        <w:t>ию</w:t>
      </w:r>
      <w:r w:rsidRPr="00B3553E">
        <w:rPr>
          <w:rFonts w:ascii="Times New Roman" w:hAnsi="Times New Roman" w:cs="Times New Roman"/>
          <w:sz w:val="26"/>
          <w:szCs w:val="26"/>
        </w:rPr>
        <w:t xml:space="preserve"> с прокуратурой Костромской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инспекцией </w:t>
      </w:r>
      <w:r w:rsidRPr="00B3553E">
        <w:rPr>
          <w:rFonts w:ascii="Times New Roman" w:hAnsi="Times New Roman" w:cs="Times New Roman"/>
          <w:sz w:val="26"/>
          <w:szCs w:val="26"/>
        </w:rPr>
        <w:t>п</w:t>
      </w:r>
      <w:r w:rsidR="00291043" w:rsidRPr="00B3553E">
        <w:rPr>
          <w:rFonts w:ascii="Times New Roman" w:hAnsi="Times New Roman" w:cs="Times New Roman"/>
          <w:sz w:val="26"/>
          <w:szCs w:val="26"/>
        </w:rPr>
        <w:t>роведен</w:t>
      </w:r>
      <w:r w:rsidRPr="00B3553E">
        <w:rPr>
          <w:rFonts w:ascii="Times New Roman" w:hAnsi="Times New Roman" w:cs="Times New Roman"/>
          <w:sz w:val="26"/>
          <w:szCs w:val="26"/>
        </w:rPr>
        <w:t>о</w:t>
      </w:r>
      <w:r w:rsidR="00291043" w:rsidRPr="00B3553E">
        <w:rPr>
          <w:rFonts w:ascii="Times New Roman" w:hAnsi="Times New Roman" w:cs="Times New Roman"/>
          <w:sz w:val="26"/>
          <w:szCs w:val="26"/>
        </w:rPr>
        <w:t xml:space="preserve"> </w:t>
      </w:r>
      <w:r w:rsidR="003E4A81">
        <w:rPr>
          <w:rFonts w:ascii="Times New Roman" w:hAnsi="Times New Roman" w:cs="Times New Roman"/>
          <w:sz w:val="26"/>
          <w:szCs w:val="26"/>
        </w:rPr>
        <w:t>10</w:t>
      </w:r>
      <w:r w:rsidR="0086706E" w:rsidRPr="00B3553E">
        <w:rPr>
          <w:rFonts w:ascii="Times New Roman" w:hAnsi="Times New Roman" w:cs="Times New Roman"/>
          <w:sz w:val="26"/>
          <w:szCs w:val="26"/>
        </w:rPr>
        <w:t xml:space="preserve"> </w:t>
      </w:r>
      <w:r w:rsidR="0086706E" w:rsidRPr="003E4A81">
        <w:rPr>
          <w:rFonts w:ascii="Times New Roman" w:hAnsi="Times New Roman" w:cs="Times New Roman"/>
          <w:sz w:val="26"/>
          <w:szCs w:val="26"/>
        </w:rPr>
        <w:t xml:space="preserve">проверок </w:t>
      </w:r>
      <w:r w:rsidRPr="003E4A81">
        <w:rPr>
          <w:rFonts w:ascii="Times New Roman" w:hAnsi="Times New Roman" w:cs="Times New Roman"/>
          <w:sz w:val="26"/>
          <w:szCs w:val="26"/>
        </w:rPr>
        <w:t>(</w:t>
      </w:r>
      <w:r w:rsidR="003E4A81" w:rsidRPr="003E4A81">
        <w:rPr>
          <w:rFonts w:ascii="Times New Roman" w:hAnsi="Times New Roman" w:cs="Times New Roman"/>
          <w:sz w:val="26"/>
          <w:szCs w:val="26"/>
        </w:rPr>
        <w:t>5</w:t>
      </w:r>
      <w:r w:rsidRPr="003E4A81">
        <w:rPr>
          <w:rFonts w:ascii="Times New Roman" w:hAnsi="Times New Roman" w:cs="Times New Roman"/>
          <w:sz w:val="26"/>
          <w:szCs w:val="26"/>
        </w:rPr>
        <w:t xml:space="preserve"> по жилищному надзору, </w:t>
      </w:r>
      <w:r w:rsidR="003E4A81" w:rsidRPr="003E4A81">
        <w:rPr>
          <w:rFonts w:ascii="Times New Roman" w:hAnsi="Times New Roman" w:cs="Times New Roman"/>
          <w:sz w:val="26"/>
          <w:szCs w:val="26"/>
        </w:rPr>
        <w:t>5</w:t>
      </w:r>
      <w:r w:rsidRPr="003E4A81">
        <w:rPr>
          <w:rFonts w:ascii="Times New Roman" w:hAnsi="Times New Roman" w:cs="Times New Roman"/>
          <w:sz w:val="26"/>
          <w:szCs w:val="26"/>
        </w:rPr>
        <w:t xml:space="preserve"> по</w:t>
      </w:r>
      <w:r w:rsidRPr="00B3553E">
        <w:rPr>
          <w:rFonts w:ascii="Times New Roman" w:hAnsi="Times New Roman" w:cs="Times New Roman"/>
          <w:sz w:val="26"/>
          <w:szCs w:val="26"/>
        </w:rPr>
        <w:t xml:space="preserve"> лицензионному контролю)</w:t>
      </w:r>
      <w:r w:rsidR="00291043" w:rsidRPr="00B3553E">
        <w:rPr>
          <w:rFonts w:ascii="Times New Roman" w:hAnsi="Times New Roman" w:cs="Times New Roman"/>
          <w:sz w:val="26"/>
          <w:szCs w:val="26"/>
        </w:rPr>
        <w:t>.</w:t>
      </w:r>
    </w:p>
    <w:p w:rsidR="009F48D2" w:rsidRPr="00305137" w:rsidRDefault="00FE38D5" w:rsidP="009F48D2">
      <w:pPr>
        <w:pStyle w:val="docdata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3553E">
        <w:rPr>
          <w:sz w:val="26"/>
          <w:szCs w:val="26"/>
        </w:rPr>
        <w:t>По результатам внеплановых</w:t>
      </w:r>
      <w:r w:rsidRPr="00305137">
        <w:rPr>
          <w:sz w:val="26"/>
          <w:szCs w:val="26"/>
        </w:rPr>
        <w:t xml:space="preserve"> проверок выявлено 450 нарушений, из них</w:t>
      </w:r>
      <w:r w:rsidR="009F48D2" w:rsidRPr="00305137">
        <w:rPr>
          <w:color w:val="000000"/>
          <w:sz w:val="26"/>
          <w:szCs w:val="26"/>
        </w:rPr>
        <w:t xml:space="preserve"> 327 нарушений по лицензионному контролю, 93 нарушения по </w:t>
      </w:r>
      <w:r w:rsidR="009F48D2" w:rsidRPr="00305137">
        <w:rPr>
          <w:sz w:val="26"/>
          <w:szCs w:val="26"/>
        </w:rPr>
        <w:t>жилищному надзору.</w:t>
      </w:r>
    </w:p>
    <w:p w:rsidR="009F48D2" w:rsidRPr="00305137" w:rsidRDefault="009F48D2" w:rsidP="00FE38D5">
      <w:pPr>
        <w:pStyle w:val="docdata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305137">
        <w:rPr>
          <w:color w:val="000000"/>
          <w:sz w:val="26"/>
          <w:szCs w:val="26"/>
        </w:rPr>
        <w:lastRenderedPageBreak/>
        <w:t xml:space="preserve">По результатам проверок выдано 166 предписаний, из них 105 </w:t>
      </w:r>
      <w:r w:rsidRPr="00305137">
        <w:rPr>
          <w:sz w:val="26"/>
          <w:szCs w:val="26"/>
        </w:rPr>
        <w:t>по лицензионному контролю,</w:t>
      </w:r>
      <w:r w:rsidRPr="00305137">
        <w:rPr>
          <w:color w:val="000000"/>
          <w:sz w:val="26"/>
          <w:szCs w:val="26"/>
        </w:rPr>
        <w:t xml:space="preserve"> 61 </w:t>
      </w:r>
      <w:r w:rsidRPr="00305137">
        <w:rPr>
          <w:sz w:val="26"/>
          <w:szCs w:val="26"/>
        </w:rPr>
        <w:t>по региональному государственному жилищному надзору.</w:t>
      </w:r>
    </w:p>
    <w:p w:rsidR="00FE38D5" w:rsidRPr="003040B8" w:rsidRDefault="00FE38D5" w:rsidP="00FE38D5">
      <w:pPr>
        <w:pStyle w:val="docdata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40B8">
        <w:rPr>
          <w:sz w:val="26"/>
          <w:szCs w:val="26"/>
        </w:rPr>
        <w:t xml:space="preserve">Наибольшее количество предписаний </w:t>
      </w:r>
      <w:r w:rsidR="009F48D2" w:rsidRPr="003040B8">
        <w:rPr>
          <w:sz w:val="26"/>
          <w:szCs w:val="26"/>
        </w:rPr>
        <w:t>выдано в отношении</w:t>
      </w:r>
      <w:r w:rsidR="00562D4C">
        <w:rPr>
          <w:sz w:val="26"/>
          <w:szCs w:val="26"/>
        </w:rPr>
        <w:t xml:space="preserve"> лицензиатов</w:t>
      </w:r>
      <w:r w:rsidR="009F48D2" w:rsidRPr="003040B8">
        <w:rPr>
          <w:sz w:val="26"/>
          <w:szCs w:val="26"/>
        </w:rPr>
        <w:t>:</w:t>
      </w:r>
    </w:p>
    <w:p w:rsidR="009F48D2" w:rsidRPr="003040B8" w:rsidRDefault="009F48D2" w:rsidP="00FE38D5">
      <w:pPr>
        <w:pStyle w:val="docdata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40B8">
        <w:rPr>
          <w:sz w:val="26"/>
          <w:szCs w:val="26"/>
        </w:rPr>
        <w:t>ООО «Комфортные условия – 18;</w:t>
      </w:r>
    </w:p>
    <w:p w:rsidR="009F48D2" w:rsidRPr="003040B8" w:rsidRDefault="009F48D2" w:rsidP="00FE38D5">
      <w:pPr>
        <w:pStyle w:val="docdata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40B8">
        <w:rPr>
          <w:sz w:val="26"/>
          <w:szCs w:val="26"/>
        </w:rPr>
        <w:t>ООО «Заволжье» - 11;</w:t>
      </w:r>
    </w:p>
    <w:p w:rsidR="009F48D2" w:rsidRPr="003040B8" w:rsidRDefault="009F48D2" w:rsidP="00FE38D5">
      <w:pPr>
        <w:pStyle w:val="docdata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40B8">
        <w:rPr>
          <w:sz w:val="26"/>
          <w:szCs w:val="26"/>
        </w:rPr>
        <w:t>ООО УК «Юбилейный 2007» - 10.</w:t>
      </w:r>
    </w:p>
    <w:p w:rsidR="009F48D2" w:rsidRPr="00562D4C" w:rsidRDefault="009F48D2" w:rsidP="00562D4C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0B8">
        <w:rPr>
          <w:rFonts w:ascii="Times New Roman" w:hAnsi="Times New Roman" w:cs="Times New Roman"/>
          <w:sz w:val="26"/>
          <w:szCs w:val="26"/>
        </w:rPr>
        <w:t xml:space="preserve">Также инспекцией проведено </w:t>
      </w:r>
      <w:r w:rsidR="003040B8" w:rsidRPr="003040B8">
        <w:rPr>
          <w:rFonts w:ascii="Times New Roman" w:hAnsi="Times New Roman" w:cs="Times New Roman"/>
          <w:sz w:val="26"/>
          <w:szCs w:val="26"/>
          <w:lang w:eastAsia="ar-SA"/>
        </w:rPr>
        <w:t>174</w:t>
      </w:r>
      <w:r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562D4C">
        <w:rPr>
          <w:rFonts w:ascii="Times New Roman" w:hAnsi="Times New Roman" w:cs="Times New Roman"/>
          <w:sz w:val="26"/>
          <w:szCs w:val="26"/>
          <w:lang w:eastAsia="ar-SA"/>
        </w:rPr>
        <w:t>предварительны</w:t>
      </w:r>
      <w:r w:rsidR="003040B8" w:rsidRPr="00562D4C">
        <w:rPr>
          <w:rFonts w:ascii="Times New Roman" w:hAnsi="Times New Roman" w:cs="Times New Roman"/>
          <w:sz w:val="26"/>
          <w:szCs w:val="26"/>
          <w:lang w:eastAsia="ar-SA"/>
        </w:rPr>
        <w:t>е</w:t>
      </w:r>
      <w:r w:rsidRPr="00562D4C">
        <w:rPr>
          <w:rFonts w:ascii="Times New Roman" w:hAnsi="Times New Roman" w:cs="Times New Roman"/>
          <w:sz w:val="26"/>
          <w:szCs w:val="26"/>
          <w:lang w:eastAsia="ar-SA"/>
        </w:rPr>
        <w:t xml:space="preserve"> провер</w:t>
      </w:r>
      <w:r w:rsidR="003040B8" w:rsidRPr="00562D4C">
        <w:rPr>
          <w:rFonts w:ascii="Times New Roman" w:hAnsi="Times New Roman" w:cs="Times New Roman"/>
          <w:sz w:val="26"/>
          <w:szCs w:val="26"/>
          <w:lang w:eastAsia="ar-SA"/>
        </w:rPr>
        <w:t>ки</w:t>
      </w:r>
      <w:r w:rsidRPr="00562D4C">
        <w:rPr>
          <w:rFonts w:ascii="Times New Roman" w:hAnsi="Times New Roman" w:cs="Times New Roman"/>
          <w:sz w:val="26"/>
          <w:szCs w:val="26"/>
          <w:lang w:eastAsia="ar-SA"/>
        </w:rPr>
        <w:t xml:space="preserve">, </w:t>
      </w:r>
      <w:r w:rsidR="00562D4C" w:rsidRPr="00562D4C">
        <w:rPr>
          <w:rFonts w:ascii="Times New Roman" w:hAnsi="Times New Roman" w:cs="Times New Roman"/>
          <w:sz w:val="26"/>
          <w:szCs w:val="26"/>
          <w:lang w:eastAsia="ar-SA"/>
        </w:rPr>
        <w:t xml:space="preserve">из них </w:t>
      </w:r>
      <w:r w:rsidR="003040B8" w:rsidRPr="00562D4C">
        <w:rPr>
          <w:rFonts w:ascii="Times New Roman" w:hAnsi="Times New Roman" w:cs="Times New Roman"/>
          <w:sz w:val="26"/>
          <w:szCs w:val="26"/>
        </w:rPr>
        <w:t>6</w:t>
      </w:r>
      <w:r w:rsidRPr="00562D4C">
        <w:rPr>
          <w:rFonts w:ascii="Times New Roman" w:hAnsi="Times New Roman" w:cs="Times New Roman"/>
          <w:sz w:val="26"/>
          <w:szCs w:val="26"/>
        </w:rPr>
        <w:t xml:space="preserve"> по жилищному надзору, </w:t>
      </w:r>
      <w:r w:rsidR="003040B8" w:rsidRPr="00562D4C">
        <w:rPr>
          <w:rFonts w:ascii="Times New Roman" w:hAnsi="Times New Roman" w:cs="Times New Roman"/>
          <w:sz w:val="26"/>
          <w:szCs w:val="26"/>
        </w:rPr>
        <w:t xml:space="preserve">168 </w:t>
      </w:r>
      <w:r w:rsidR="00562D4C">
        <w:rPr>
          <w:rFonts w:ascii="Times New Roman" w:hAnsi="Times New Roman" w:cs="Times New Roman"/>
          <w:sz w:val="26"/>
          <w:szCs w:val="26"/>
        </w:rPr>
        <w:t>по лицензионному контролю.</w:t>
      </w:r>
    </w:p>
    <w:p w:rsidR="009F48D2" w:rsidRPr="003040B8" w:rsidRDefault="00562D4C" w:rsidP="009F48D2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В ходе</w:t>
      </w:r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3040B8">
        <w:rPr>
          <w:rFonts w:ascii="Times New Roman" w:hAnsi="Times New Roman" w:cs="Times New Roman"/>
          <w:sz w:val="26"/>
          <w:szCs w:val="26"/>
          <w:lang w:eastAsia="ar-SA"/>
        </w:rPr>
        <w:t>проведен</w:t>
      </w:r>
      <w:r>
        <w:rPr>
          <w:rFonts w:ascii="Times New Roman" w:hAnsi="Times New Roman" w:cs="Times New Roman"/>
          <w:sz w:val="26"/>
          <w:szCs w:val="26"/>
          <w:lang w:eastAsia="ar-SA"/>
        </w:rPr>
        <w:t>ия</w:t>
      </w:r>
      <w:r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3040B8"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152 </w:t>
      </w:r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>предварительных проверок нарушени</w:t>
      </w:r>
      <w:r w:rsidR="003040B8" w:rsidRPr="003040B8">
        <w:rPr>
          <w:rFonts w:ascii="Times New Roman" w:hAnsi="Times New Roman" w:cs="Times New Roman"/>
          <w:sz w:val="26"/>
          <w:szCs w:val="26"/>
          <w:lang w:eastAsia="ar-SA"/>
        </w:rPr>
        <w:t>я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устранены.</w:t>
      </w:r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3040B8">
        <w:rPr>
          <w:rFonts w:ascii="Times New Roman" w:hAnsi="Times New Roman" w:cs="Times New Roman"/>
          <w:sz w:val="26"/>
          <w:szCs w:val="26"/>
          <w:lang w:eastAsia="ar-SA"/>
        </w:rPr>
        <w:t>П</w:t>
      </w:r>
      <w:r w:rsidR="003040B8" w:rsidRPr="003040B8">
        <w:rPr>
          <w:rFonts w:ascii="Times New Roman" w:hAnsi="Times New Roman" w:cs="Times New Roman"/>
          <w:sz w:val="26"/>
          <w:szCs w:val="26"/>
          <w:lang w:eastAsia="ar-SA"/>
        </w:rPr>
        <w:t>о 22 предварительным проверкам</w:t>
      </w:r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497C11">
        <w:rPr>
          <w:rFonts w:ascii="Times New Roman" w:hAnsi="Times New Roman" w:cs="Times New Roman"/>
          <w:sz w:val="26"/>
          <w:szCs w:val="26"/>
          <w:lang w:eastAsia="ar-SA"/>
        </w:rPr>
        <w:t xml:space="preserve">выявлены </w:t>
      </w:r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>нарушени</w:t>
      </w:r>
      <w:r w:rsidR="003040B8" w:rsidRPr="003040B8">
        <w:rPr>
          <w:rFonts w:ascii="Times New Roman" w:hAnsi="Times New Roman" w:cs="Times New Roman"/>
          <w:sz w:val="26"/>
          <w:szCs w:val="26"/>
          <w:lang w:eastAsia="ar-SA"/>
        </w:rPr>
        <w:t>я</w:t>
      </w:r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497C11">
        <w:rPr>
          <w:rFonts w:ascii="Times New Roman" w:hAnsi="Times New Roman" w:cs="Times New Roman"/>
          <w:sz w:val="26"/>
          <w:szCs w:val="26"/>
          <w:lang w:eastAsia="ar-SA"/>
        </w:rPr>
        <w:t xml:space="preserve">либо установлены признаки нарушений обязательных требований, </w:t>
      </w:r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в </w:t>
      </w:r>
      <w:proofErr w:type="gramStart"/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>связи</w:t>
      </w:r>
      <w:proofErr w:type="gramEnd"/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 с чем</w:t>
      </w:r>
      <w:r w:rsidR="003040B8" w:rsidRPr="003040B8">
        <w:rPr>
          <w:rFonts w:ascii="Times New Roman" w:hAnsi="Times New Roman" w:cs="Times New Roman"/>
          <w:sz w:val="26"/>
          <w:szCs w:val="26"/>
          <w:lang w:eastAsia="ar-SA"/>
        </w:rPr>
        <w:t xml:space="preserve"> назначены внеплановые проверки либо выданы предостережения о недопустимости нарушения обязательных требования (далее – предостережения)</w:t>
      </w:r>
      <w:r w:rsidR="009F48D2" w:rsidRPr="003040B8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3040B8" w:rsidRPr="003040B8" w:rsidRDefault="009F48D2" w:rsidP="003040B8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040B8">
        <w:rPr>
          <w:rFonts w:ascii="Times New Roman" w:hAnsi="Times New Roman" w:cs="Times New Roman"/>
          <w:sz w:val="26"/>
          <w:szCs w:val="26"/>
          <w:lang w:eastAsia="ar-SA"/>
        </w:rPr>
        <w:t>Наибольшее количество предварительных проверок прове</w:t>
      </w:r>
      <w:r w:rsidR="003040B8" w:rsidRPr="003040B8">
        <w:rPr>
          <w:rFonts w:ascii="Times New Roman" w:hAnsi="Times New Roman" w:cs="Times New Roman"/>
          <w:sz w:val="26"/>
          <w:szCs w:val="26"/>
          <w:lang w:eastAsia="ar-SA"/>
        </w:rPr>
        <w:t>дено в отношении</w:t>
      </w:r>
      <w:r w:rsidR="00497C11">
        <w:rPr>
          <w:rFonts w:ascii="Times New Roman" w:hAnsi="Times New Roman" w:cs="Times New Roman"/>
          <w:sz w:val="26"/>
          <w:szCs w:val="26"/>
          <w:lang w:eastAsia="ar-SA"/>
        </w:rPr>
        <w:t xml:space="preserve"> лицензиатов</w:t>
      </w:r>
      <w:r w:rsidR="003040B8" w:rsidRPr="003040B8">
        <w:rPr>
          <w:rFonts w:ascii="Times New Roman" w:hAnsi="Times New Roman" w:cs="Times New Roman"/>
          <w:sz w:val="26"/>
          <w:szCs w:val="26"/>
          <w:lang w:eastAsia="ar-SA"/>
        </w:rPr>
        <w:t>:</w:t>
      </w:r>
    </w:p>
    <w:p w:rsidR="009F48D2" w:rsidRPr="003040B8" w:rsidRDefault="003040B8" w:rsidP="003040B8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0B8">
        <w:rPr>
          <w:rFonts w:ascii="Times New Roman" w:hAnsi="Times New Roman" w:cs="Times New Roman"/>
          <w:sz w:val="26"/>
          <w:szCs w:val="26"/>
        </w:rPr>
        <w:t>ООО УК «Юбилейный 2007» - 24 проверки;</w:t>
      </w:r>
    </w:p>
    <w:p w:rsidR="003040B8" w:rsidRPr="003040B8" w:rsidRDefault="003040B8" w:rsidP="003040B8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0B8">
        <w:rPr>
          <w:rFonts w:ascii="Times New Roman" w:hAnsi="Times New Roman" w:cs="Times New Roman"/>
          <w:sz w:val="26"/>
          <w:szCs w:val="26"/>
        </w:rPr>
        <w:t>ООО «УК Костромской дом» - 19 проверок;</w:t>
      </w:r>
    </w:p>
    <w:p w:rsidR="003040B8" w:rsidRPr="003040B8" w:rsidRDefault="003040B8" w:rsidP="003040B8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040B8">
        <w:rPr>
          <w:rFonts w:ascii="Times New Roman" w:hAnsi="Times New Roman" w:cs="Times New Roman"/>
          <w:sz w:val="26"/>
          <w:szCs w:val="26"/>
        </w:rPr>
        <w:t>ООО «Комфортные условия – 22 проверки.</w:t>
      </w:r>
    </w:p>
    <w:p w:rsidR="007C5CCA" w:rsidRPr="00352A01" w:rsidRDefault="009F48D2" w:rsidP="007C5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040B8">
        <w:rPr>
          <w:rFonts w:ascii="Times New Roman" w:eastAsia="Times New Roman" w:hAnsi="Times New Roman" w:cs="Times New Roman"/>
          <w:sz w:val="26"/>
          <w:szCs w:val="26"/>
        </w:rPr>
        <w:t xml:space="preserve">При осуществлении инспекцией </w:t>
      </w:r>
      <w:r w:rsidR="007C5CCA" w:rsidRPr="003040B8">
        <w:rPr>
          <w:rFonts w:ascii="Times New Roman" w:eastAsia="Times New Roman" w:hAnsi="Times New Roman" w:cs="Times New Roman"/>
          <w:sz w:val="26"/>
          <w:szCs w:val="26"/>
        </w:rPr>
        <w:t>полномочий</w:t>
      </w:r>
      <w:r w:rsidR="007C5CCA" w:rsidRPr="00305137">
        <w:rPr>
          <w:rFonts w:ascii="Times New Roman" w:eastAsia="Times New Roman" w:hAnsi="Times New Roman" w:cs="Times New Roman"/>
          <w:sz w:val="26"/>
          <w:szCs w:val="26"/>
        </w:rPr>
        <w:t>, установленных статьей 8.3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bookmarkStart w:id="5" w:name="Par0"/>
      <w:bookmarkEnd w:id="5"/>
      <w:r w:rsidR="007C5CCA" w:rsidRPr="00305137">
        <w:rPr>
          <w:rFonts w:ascii="Times New Roman" w:eastAsia="Times New Roman" w:hAnsi="Times New Roman" w:cs="Times New Roman"/>
          <w:sz w:val="26"/>
          <w:szCs w:val="26"/>
        </w:rPr>
        <w:t xml:space="preserve"> (далее – Федеральный закон № 294) инспекцией приведено 45 мероприятий </w:t>
      </w:r>
      <w:r w:rsidR="007C5CCA" w:rsidRPr="00305137">
        <w:rPr>
          <w:rFonts w:ascii="Times New Roman" w:hAnsi="Times New Roman" w:cs="Times New Roman"/>
          <w:sz w:val="26"/>
          <w:szCs w:val="26"/>
        </w:rPr>
        <w:t>по контролю без взаимодействия с юридическими лицами, индивидуальными предпринимателями (далее – мероприятия без взаимодействия) в виде наблюдения за соблюдением обязательных требований при размещении информации в</w:t>
      </w:r>
      <w:proofErr w:type="gramEnd"/>
      <w:r w:rsidR="007C5CCA" w:rsidRPr="00305137">
        <w:rPr>
          <w:rFonts w:ascii="Times New Roman" w:hAnsi="Times New Roman" w:cs="Times New Roman"/>
          <w:sz w:val="26"/>
          <w:szCs w:val="26"/>
        </w:rPr>
        <w:t xml:space="preserve"> государственной </w:t>
      </w:r>
      <w:r w:rsidR="007C5CCA" w:rsidRPr="00352A01">
        <w:rPr>
          <w:rFonts w:ascii="Times New Roman" w:hAnsi="Times New Roman" w:cs="Times New Roman"/>
          <w:sz w:val="26"/>
          <w:szCs w:val="26"/>
        </w:rPr>
        <w:t>информационной системе жилищно-коммунального хозяйства.</w:t>
      </w:r>
    </w:p>
    <w:p w:rsidR="007C5CCA" w:rsidRPr="003E4A81" w:rsidRDefault="007C5CCA" w:rsidP="007C5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52A01">
        <w:rPr>
          <w:rFonts w:ascii="Times New Roman" w:eastAsia="Times New Roman" w:hAnsi="Times New Roman" w:cs="Times New Roman"/>
          <w:sz w:val="26"/>
          <w:szCs w:val="26"/>
        </w:rPr>
        <w:t xml:space="preserve">По результатам мероприятий без взаимодействия при выявлении </w:t>
      </w:r>
      <w:r w:rsidR="00497C11" w:rsidRPr="00352A01">
        <w:rPr>
          <w:rFonts w:ascii="Times New Roman" w:eastAsia="Times New Roman" w:hAnsi="Times New Roman" w:cs="Times New Roman"/>
          <w:sz w:val="26"/>
          <w:szCs w:val="26"/>
        </w:rPr>
        <w:t xml:space="preserve">признаков </w:t>
      </w:r>
      <w:r w:rsidRPr="00352A01">
        <w:rPr>
          <w:rFonts w:ascii="Times New Roman" w:eastAsia="Times New Roman" w:hAnsi="Times New Roman" w:cs="Times New Roman"/>
          <w:sz w:val="26"/>
          <w:szCs w:val="26"/>
        </w:rPr>
        <w:t>нарушений обязательных требований инспекцией выдано 39 предостережений</w:t>
      </w:r>
      <w:r w:rsidR="000C60E9" w:rsidRPr="00352A01">
        <w:rPr>
          <w:rFonts w:ascii="Times New Roman" w:eastAsia="Times New Roman" w:hAnsi="Times New Roman" w:cs="Times New Roman"/>
          <w:sz w:val="26"/>
          <w:szCs w:val="26"/>
        </w:rPr>
        <w:t xml:space="preserve"> о недопустимости </w:t>
      </w:r>
      <w:r w:rsidR="000C60E9" w:rsidRPr="00352A01">
        <w:rPr>
          <w:rFonts w:ascii="Times New Roman" w:hAnsi="Times New Roman" w:cs="Times New Roman"/>
          <w:sz w:val="26"/>
          <w:szCs w:val="26"/>
        </w:rPr>
        <w:t>нарушения обязательных требований, требований, установленных муниципальными правовыми актами (далее – предостережение)</w:t>
      </w:r>
      <w:r w:rsidR="00497C11" w:rsidRPr="00352A01">
        <w:rPr>
          <w:rFonts w:ascii="Times New Roman" w:hAnsi="Times New Roman" w:cs="Times New Roman"/>
          <w:sz w:val="26"/>
          <w:szCs w:val="26"/>
        </w:rPr>
        <w:t xml:space="preserve"> (</w:t>
      </w:r>
      <w:r w:rsidR="00352A01" w:rsidRPr="00352A01">
        <w:rPr>
          <w:rFonts w:ascii="Times New Roman" w:hAnsi="Times New Roman" w:cs="Times New Roman"/>
          <w:sz w:val="26"/>
          <w:szCs w:val="26"/>
        </w:rPr>
        <w:t>28</w:t>
      </w:r>
      <w:r w:rsidR="00497C11" w:rsidRPr="00352A01">
        <w:rPr>
          <w:rFonts w:ascii="Times New Roman" w:hAnsi="Times New Roman" w:cs="Times New Roman"/>
          <w:sz w:val="26"/>
          <w:szCs w:val="26"/>
        </w:rPr>
        <w:t xml:space="preserve"> по жилищному надзору, </w:t>
      </w:r>
      <w:r w:rsidR="00352A01" w:rsidRPr="00352A01">
        <w:rPr>
          <w:rFonts w:ascii="Times New Roman" w:hAnsi="Times New Roman" w:cs="Times New Roman"/>
          <w:sz w:val="26"/>
          <w:szCs w:val="26"/>
        </w:rPr>
        <w:t>11</w:t>
      </w:r>
      <w:r w:rsidR="00497C11" w:rsidRPr="00352A01">
        <w:rPr>
          <w:rFonts w:ascii="Times New Roman" w:hAnsi="Times New Roman" w:cs="Times New Roman"/>
          <w:sz w:val="26"/>
          <w:szCs w:val="26"/>
        </w:rPr>
        <w:t xml:space="preserve"> по лицензионному контролю)</w:t>
      </w:r>
      <w:r w:rsidRPr="00352A01">
        <w:rPr>
          <w:rFonts w:ascii="Times New Roman" w:eastAsia="Times New Roman" w:hAnsi="Times New Roman" w:cs="Times New Roman"/>
          <w:sz w:val="26"/>
          <w:szCs w:val="26"/>
        </w:rPr>
        <w:t>, составлено 4 протокола об административных правонарушениях</w:t>
      </w:r>
      <w:r w:rsidR="00497C11" w:rsidRPr="00352A01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 w:rsidR="003E4A81" w:rsidRPr="00352A01">
        <w:rPr>
          <w:rFonts w:ascii="Times New Roman" w:eastAsia="Times New Roman" w:hAnsi="Times New Roman" w:cs="Times New Roman"/>
          <w:sz w:val="26"/>
          <w:szCs w:val="26"/>
        </w:rPr>
        <w:t xml:space="preserve">ч. 2 </w:t>
      </w:r>
      <w:r w:rsidR="00497C11" w:rsidRPr="00352A01">
        <w:rPr>
          <w:rFonts w:ascii="Times New Roman" w:eastAsia="Times New Roman" w:hAnsi="Times New Roman" w:cs="Times New Roman"/>
          <w:sz w:val="26"/>
          <w:szCs w:val="26"/>
        </w:rPr>
        <w:t xml:space="preserve">ст. </w:t>
      </w:r>
      <w:r w:rsidR="003E4A81" w:rsidRPr="00352A01">
        <w:rPr>
          <w:rFonts w:ascii="Times New Roman" w:eastAsia="Times New Roman" w:hAnsi="Times New Roman" w:cs="Times New Roman"/>
          <w:sz w:val="26"/>
          <w:szCs w:val="26"/>
        </w:rPr>
        <w:t>13.19.2</w:t>
      </w:r>
      <w:r w:rsidR="00497C11" w:rsidRPr="00352A01">
        <w:rPr>
          <w:rFonts w:ascii="Times New Roman" w:eastAsia="Times New Roman" w:hAnsi="Times New Roman" w:cs="Times New Roman"/>
          <w:sz w:val="26"/>
          <w:szCs w:val="26"/>
        </w:rPr>
        <w:t xml:space="preserve"> Кодекса Российской Федерации об административных</w:t>
      </w:r>
      <w:r w:rsidR="00497C11">
        <w:rPr>
          <w:rFonts w:ascii="Times New Roman" w:eastAsia="Times New Roman" w:hAnsi="Times New Roman" w:cs="Times New Roman"/>
          <w:sz w:val="26"/>
          <w:szCs w:val="26"/>
        </w:rPr>
        <w:t xml:space="preserve"> правонарушениях (далее – КоАП РФ) в </w:t>
      </w:r>
      <w:r w:rsidR="00497C11" w:rsidRPr="003E4A81">
        <w:rPr>
          <w:rFonts w:ascii="Times New Roman" w:eastAsia="Times New Roman" w:hAnsi="Times New Roman" w:cs="Times New Roman"/>
          <w:sz w:val="26"/>
          <w:szCs w:val="26"/>
        </w:rPr>
        <w:t>отношении</w:t>
      </w:r>
      <w:r w:rsidR="003E4A81" w:rsidRPr="003E4A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3E4A81" w:rsidRPr="003E4A81">
        <w:rPr>
          <w:rFonts w:ascii="Times New Roman" w:eastAsia="Times New Roman" w:hAnsi="Times New Roman" w:cs="Times New Roman"/>
          <w:sz w:val="26"/>
          <w:szCs w:val="26"/>
        </w:rPr>
        <w:t>Дремух</w:t>
      </w:r>
      <w:proofErr w:type="spellEnd"/>
      <w:r w:rsidR="003E4A81" w:rsidRPr="003E4A81">
        <w:rPr>
          <w:rFonts w:ascii="Times New Roman" w:eastAsia="Times New Roman" w:hAnsi="Times New Roman" w:cs="Times New Roman"/>
          <w:sz w:val="26"/>
          <w:szCs w:val="26"/>
        </w:rPr>
        <w:t xml:space="preserve"> Б.В.</w:t>
      </w:r>
      <w:proofErr w:type="gramEnd"/>
      <w:r w:rsidR="003E4A81" w:rsidRPr="003E4A8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gramStart"/>
      <w:r w:rsidR="003E4A81" w:rsidRPr="003E4A81">
        <w:rPr>
          <w:rFonts w:ascii="Times New Roman" w:eastAsia="Times New Roman" w:hAnsi="Times New Roman" w:cs="Times New Roman"/>
          <w:sz w:val="26"/>
          <w:szCs w:val="26"/>
        </w:rPr>
        <w:t xml:space="preserve">ООО «Комфортные условия»), Соколова А.А. (ООО «ЖЭК»), Синева В.В. (ООО УК «Юбилейный 2007»), </w:t>
      </w:r>
      <w:proofErr w:type="spellStart"/>
      <w:r w:rsidR="001B4FD4">
        <w:rPr>
          <w:rFonts w:ascii="Times New Roman" w:eastAsia="Times New Roman" w:hAnsi="Times New Roman" w:cs="Times New Roman"/>
          <w:sz w:val="26"/>
          <w:szCs w:val="26"/>
        </w:rPr>
        <w:t>Подушкина</w:t>
      </w:r>
      <w:proofErr w:type="spellEnd"/>
      <w:r w:rsidR="001B4FD4">
        <w:rPr>
          <w:rFonts w:ascii="Times New Roman" w:eastAsia="Times New Roman" w:hAnsi="Times New Roman" w:cs="Times New Roman"/>
          <w:sz w:val="26"/>
          <w:szCs w:val="26"/>
        </w:rPr>
        <w:t xml:space="preserve"> Д.В. (ООО «ИВТБС»).</w:t>
      </w:r>
      <w:proofErr w:type="gramEnd"/>
    </w:p>
    <w:p w:rsidR="000C60E9" w:rsidRPr="00305137" w:rsidRDefault="000C60E9" w:rsidP="000C6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4A81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497C11" w:rsidRPr="003E4A81">
        <w:rPr>
          <w:rFonts w:ascii="Times New Roman" w:eastAsia="Times New Roman" w:hAnsi="Times New Roman" w:cs="Times New Roman"/>
          <w:sz w:val="26"/>
          <w:szCs w:val="26"/>
        </w:rPr>
        <w:t>рамках</w:t>
      </w:r>
      <w:r w:rsidRPr="003E4A81">
        <w:rPr>
          <w:rFonts w:ascii="Times New Roman" w:eastAsia="Times New Roman" w:hAnsi="Times New Roman" w:cs="Times New Roman"/>
          <w:sz w:val="26"/>
          <w:szCs w:val="26"/>
        </w:rPr>
        <w:t xml:space="preserve"> программ</w:t>
      </w:r>
      <w:r w:rsidR="00497C11" w:rsidRPr="003E4A81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3E4A81">
        <w:rPr>
          <w:rFonts w:ascii="Times New Roman" w:eastAsia="Times New Roman" w:hAnsi="Times New Roman" w:cs="Times New Roman"/>
          <w:sz w:val="26"/>
          <w:szCs w:val="26"/>
        </w:rPr>
        <w:t xml:space="preserve"> пр</w:t>
      </w:r>
      <w:r w:rsidRPr="003E4A81">
        <w:rPr>
          <w:rFonts w:ascii="Times New Roman" w:hAnsi="Times New Roman" w:cs="Times New Roman"/>
          <w:sz w:val="26"/>
          <w:szCs w:val="26"/>
        </w:rPr>
        <w:t>офилактики нарушений обязательных</w:t>
      </w:r>
      <w:r w:rsidRPr="00305137">
        <w:rPr>
          <w:rFonts w:ascii="Times New Roman" w:hAnsi="Times New Roman" w:cs="Times New Roman"/>
          <w:sz w:val="26"/>
          <w:szCs w:val="26"/>
        </w:rPr>
        <w:t xml:space="preserve"> требований, соблюдение которых оценивается при проведении регионального государственного жилищного надзора и лицензионного контроля, по результатам рассмотрения обращений и проведения мероприятий без взаимодействия выдано 87 предостережений, из них:</w:t>
      </w:r>
    </w:p>
    <w:p w:rsidR="000C60E9" w:rsidRPr="00305137" w:rsidRDefault="000C60E9" w:rsidP="000C60E9">
      <w:pPr>
        <w:pStyle w:val="docdata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5137">
        <w:rPr>
          <w:color w:val="000000"/>
          <w:sz w:val="26"/>
          <w:szCs w:val="26"/>
        </w:rPr>
        <w:t xml:space="preserve">50 </w:t>
      </w:r>
      <w:r w:rsidRPr="00305137">
        <w:rPr>
          <w:sz w:val="26"/>
          <w:szCs w:val="26"/>
        </w:rPr>
        <w:t>по лицензионному контролю,</w:t>
      </w:r>
      <w:r w:rsidRPr="00305137">
        <w:rPr>
          <w:color w:val="000000"/>
          <w:sz w:val="26"/>
          <w:szCs w:val="26"/>
        </w:rPr>
        <w:t xml:space="preserve"> 37 </w:t>
      </w:r>
      <w:r w:rsidRPr="00305137">
        <w:rPr>
          <w:sz w:val="26"/>
          <w:szCs w:val="26"/>
        </w:rPr>
        <w:t>по жилищному надзору;</w:t>
      </w:r>
    </w:p>
    <w:p w:rsidR="000C60E9" w:rsidRPr="00305137" w:rsidRDefault="000C60E9" w:rsidP="000C60E9">
      <w:pPr>
        <w:pStyle w:val="docdata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5137">
        <w:rPr>
          <w:sz w:val="26"/>
          <w:szCs w:val="26"/>
        </w:rPr>
        <w:t>39 предостережений исполнено, по 48 предостережениям срок исполнения не наступил.</w:t>
      </w:r>
    </w:p>
    <w:p w:rsidR="000C60E9" w:rsidRPr="00305137" w:rsidRDefault="000C60E9" w:rsidP="000C60E9">
      <w:pPr>
        <w:pStyle w:val="docdata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305137">
        <w:rPr>
          <w:color w:val="000000"/>
          <w:sz w:val="26"/>
          <w:szCs w:val="26"/>
        </w:rPr>
        <w:t xml:space="preserve">Наибольшее количество предостережений выдано в отношении </w:t>
      </w:r>
      <w:r w:rsidR="00497C11">
        <w:rPr>
          <w:color w:val="000000"/>
          <w:sz w:val="26"/>
          <w:szCs w:val="26"/>
        </w:rPr>
        <w:t xml:space="preserve">лицензиатов: </w:t>
      </w:r>
      <w:r w:rsidRPr="00305137">
        <w:rPr>
          <w:color w:val="000000"/>
          <w:sz w:val="26"/>
          <w:szCs w:val="26"/>
        </w:rPr>
        <w:t>ООО «Комфортные условия» - 8, ООО УК «Юбилейный 2007» - 4.</w:t>
      </w:r>
    </w:p>
    <w:p w:rsidR="00497C11" w:rsidRDefault="000C60E9" w:rsidP="000C60E9">
      <w:pPr>
        <w:pStyle w:val="docdata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305137">
        <w:rPr>
          <w:color w:val="000000"/>
          <w:sz w:val="26"/>
          <w:szCs w:val="26"/>
        </w:rPr>
        <w:lastRenderedPageBreak/>
        <w:t xml:space="preserve">Во втором квартале инспекцией применяется </w:t>
      </w:r>
      <w:r w:rsidR="00497C11">
        <w:rPr>
          <w:color w:val="000000"/>
          <w:sz w:val="26"/>
          <w:szCs w:val="26"/>
        </w:rPr>
        <w:t xml:space="preserve">практика возбуждения дел </w:t>
      </w:r>
      <w:r w:rsidRPr="00305137">
        <w:rPr>
          <w:color w:val="000000"/>
          <w:sz w:val="26"/>
          <w:szCs w:val="26"/>
        </w:rPr>
        <w:t>об административн</w:t>
      </w:r>
      <w:r w:rsidR="00497C11">
        <w:rPr>
          <w:color w:val="000000"/>
          <w:sz w:val="26"/>
          <w:szCs w:val="26"/>
        </w:rPr>
        <w:t>ых</w:t>
      </w:r>
      <w:r w:rsidRPr="00305137">
        <w:rPr>
          <w:color w:val="000000"/>
          <w:sz w:val="26"/>
          <w:szCs w:val="26"/>
        </w:rPr>
        <w:t xml:space="preserve"> правонарушени</w:t>
      </w:r>
      <w:r w:rsidR="00497C11">
        <w:rPr>
          <w:color w:val="000000"/>
          <w:sz w:val="26"/>
          <w:szCs w:val="26"/>
        </w:rPr>
        <w:t>ях</w:t>
      </w:r>
      <w:r w:rsidRPr="00305137">
        <w:rPr>
          <w:color w:val="000000"/>
          <w:sz w:val="26"/>
          <w:szCs w:val="26"/>
        </w:rPr>
        <w:t xml:space="preserve"> </w:t>
      </w:r>
      <w:r w:rsidR="00497C11" w:rsidRPr="00305137">
        <w:rPr>
          <w:color w:val="000000"/>
          <w:sz w:val="26"/>
          <w:szCs w:val="26"/>
        </w:rPr>
        <w:t xml:space="preserve">без проведения проверки </w:t>
      </w:r>
      <w:r w:rsidRPr="00305137">
        <w:rPr>
          <w:color w:val="000000"/>
          <w:sz w:val="26"/>
          <w:szCs w:val="26"/>
        </w:rPr>
        <w:t>по факту обнаружения</w:t>
      </w:r>
      <w:r w:rsidR="00497C11">
        <w:rPr>
          <w:color w:val="000000"/>
          <w:sz w:val="26"/>
          <w:szCs w:val="26"/>
        </w:rPr>
        <w:t>.</w:t>
      </w:r>
      <w:r w:rsidRPr="00305137">
        <w:rPr>
          <w:color w:val="000000"/>
          <w:sz w:val="26"/>
          <w:szCs w:val="26"/>
        </w:rPr>
        <w:t xml:space="preserve"> </w:t>
      </w:r>
      <w:r w:rsidR="00497C11">
        <w:rPr>
          <w:color w:val="000000"/>
          <w:sz w:val="26"/>
          <w:szCs w:val="26"/>
        </w:rPr>
        <w:t>В</w:t>
      </w:r>
      <w:r w:rsidR="008E5B30" w:rsidRPr="00305137">
        <w:rPr>
          <w:color w:val="000000"/>
          <w:sz w:val="26"/>
          <w:szCs w:val="26"/>
        </w:rPr>
        <w:t xml:space="preserve">сего </w:t>
      </w:r>
      <w:r w:rsidR="00497C11">
        <w:rPr>
          <w:color w:val="000000"/>
          <w:sz w:val="26"/>
          <w:szCs w:val="26"/>
        </w:rPr>
        <w:t>возбуждено</w:t>
      </w:r>
      <w:r w:rsidR="008E5B30" w:rsidRPr="00305137">
        <w:rPr>
          <w:color w:val="000000"/>
          <w:sz w:val="26"/>
          <w:szCs w:val="26"/>
        </w:rPr>
        <w:t xml:space="preserve"> 7 </w:t>
      </w:r>
      <w:r w:rsidR="00497C11">
        <w:rPr>
          <w:color w:val="000000"/>
          <w:sz w:val="26"/>
          <w:szCs w:val="26"/>
        </w:rPr>
        <w:t>дел</w:t>
      </w:r>
      <w:r w:rsidR="008E5B30" w:rsidRPr="00305137">
        <w:rPr>
          <w:color w:val="000000"/>
          <w:sz w:val="26"/>
          <w:szCs w:val="26"/>
        </w:rPr>
        <w:t>, из них</w:t>
      </w:r>
      <w:r w:rsidR="00497C11">
        <w:rPr>
          <w:color w:val="000000"/>
          <w:sz w:val="26"/>
          <w:szCs w:val="26"/>
        </w:rPr>
        <w:t>:</w:t>
      </w:r>
    </w:p>
    <w:p w:rsidR="00497C11" w:rsidRPr="001B4FD4" w:rsidRDefault="008E5B30" w:rsidP="000C60E9">
      <w:pPr>
        <w:pStyle w:val="docdata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B4FD4">
        <w:rPr>
          <w:sz w:val="26"/>
          <w:szCs w:val="26"/>
        </w:rPr>
        <w:t>4 по результатам мероприятий без взаимодействия, 3 по результатам рассмотрения обращения заявителей</w:t>
      </w:r>
      <w:r w:rsidR="00497C11" w:rsidRPr="001B4FD4">
        <w:rPr>
          <w:sz w:val="26"/>
          <w:szCs w:val="26"/>
        </w:rPr>
        <w:t>;</w:t>
      </w:r>
    </w:p>
    <w:p w:rsidR="000C60E9" w:rsidRPr="001B4FD4" w:rsidRDefault="001B4FD4" w:rsidP="000C60E9">
      <w:pPr>
        <w:pStyle w:val="docdata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B4FD4">
        <w:rPr>
          <w:sz w:val="26"/>
          <w:szCs w:val="26"/>
        </w:rPr>
        <w:t>4</w:t>
      </w:r>
      <w:r w:rsidR="00497C11" w:rsidRPr="001B4FD4">
        <w:rPr>
          <w:sz w:val="26"/>
          <w:szCs w:val="26"/>
        </w:rPr>
        <w:t xml:space="preserve"> дел</w:t>
      </w:r>
      <w:r w:rsidRPr="001B4FD4">
        <w:rPr>
          <w:sz w:val="26"/>
          <w:szCs w:val="26"/>
        </w:rPr>
        <w:t>а</w:t>
      </w:r>
      <w:r w:rsidR="00497C11" w:rsidRPr="001B4FD4">
        <w:rPr>
          <w:sz w:val="26"/>
          <w:szCs w:val="26"/>
        </w:rPr>
        <w:t xml:space="preserve"> по </w:t>
      </w:r>
      <w:r w:rsidRPr="001B4FD4">
        <w:rPr>
          <w:sz w:val="26"/>
          <w:szCs w:val="26"/>
        </w:rPr>
        <w:t>ч. 2 ст. 13.19.2</w:t>
      </w:r>
      <w:r>
        <w:rPr>
          <w:sz w:val="26"/>
          <w:szCs w:val="26"/>
        </w:rPr>
        <w:t xml:space="preserve"> КоАП РФ, 3 дела по ст. 7.23 КоАП РФ в отношении ПАО ТГК-2.</w:t>
      </w:r>
    </w:p>
    <w:p w:rsidR="008E5B30" w:rsidRPr="00305137" w:rsidRDefault="008E5B30" w:rsidP="008E5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D4">
        <w:rPr>
          <w:rFonts w:ascii="Times New Roman" w:hAnsi="Times New Roman" w:cs="Times New Roman"/>
          <w:sz w:val="26"/>
          <w:szCs w:val="26"/>
          <w:lang w:eastAsia="ar-SA"/>
        </w:rPr>
        <w:t>Всего</w:t>
      </w:r>
      <w:r w:rsidRPr="00305137">
        <w:rPr>
          <w:rFonts w:ascii="Times New Roman" w:hAnsi="Times New Roman" w:cs="Times New Roman"/>
          <w:sz w:val="26"/>
          <w:szCs w:val="26"/>
          <w:lang w:eastAsia="ar-SA"/>
        </w:rPr>
        <w:t xml:space="preserve"> за 1 полугодие 20</w:t>
      </w:r>
      <w:r w:rsidR="00497C11">
        <w:rPr>
          <w:rFonts w:ascii="Times New Roman" w:hAnsi="Times New Roman" w:cs="Times New Roman"/>
          <w:sz w:val="26"/>
          <w:szCs w:val="26"/>
          <w:lang w:eastAsia="ar-SA"/>
        </w:rPr>
        <w:t>20</w:t>
      </w:r>
      <w:r w:rsidRPr="00305137">
        <w:rPr>
          <w:rFonts w:ascii="Times New Roman" w:hAnsi="Times New Roman" w:cs="Times New Roman"/>
          <w:sz w:val="26"/>
          <w:szCs w:val="26"/>
          <w:lang w:eastAsia="ar-SA"/>
        </w:rPr>
        <w:t xml:space="preserve"> года Инспекцией возбуждено 150 дел об </w:t>
      </w:r>
      <w:r w:rsidRPr="00305137">
        <w:rPr>
          <w:rFonts w:ascii="Times New Roman" w:hAnsi="Times New Roman" w:cs="Times New Roman"/>
          <w:sz w:val="26"/>
          <w:szCs w:val="26"/>
        </w:rPr>
        <w:t>административных правонарушениях (115</w:t>
      </w:r>
      <w:r w:rsidRPr="00305137">
        <w:rPr>
          <w:rFonts w:ascii="Times New Roman" w:hAnsi="Times New Roman" w:cs="Times New Roman"/>
          <w:sz w:val="26"/>
          <w:szCs w:val="26"/>
          <w:lang w:eastAsia="ar-SA"/>
        </w:rPr>
        <w:t xml:space="preserve"> по лицензионному контролю, 35 по жилищному надзору).</w:t>
      </w:r>
    </w:p>
    <w:p w:rsidR="008E5B30" w:rsidRPr="00305137" w:rsidRDefault="008E5B30" w:rsidP="008E5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5137">
        <w:rPr>
          <w:rFonts w:ascii="Times New Roman" w:hAnsi="Times New Roman" w:cs="Times New Roman"/>
          <w:sz w:val="26"/>
          <w:szCs w:val="26"/>
        </w:rPr>
        <w:t>По результатам рассмотрения протоколов, составленных инспекцией:</w:t>
      </w:r>
    </w:p>
    <w:p w:rsidR="008E5B30" w:rsidRPr="00305137" w:rsidRDefault="008E5B30" w:rsidP="008E5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5137">
        <w:rPr>
          <w:rFonts w:ascii="Times New Roman" w:hAnsi="Times New Roman" w:cs="Times New Roman"/>
          <w:sz w:val="26"/>
          <w:szCs w:val="26"/>
        </w:rPr>
        <w:t>вынесено 56</w:t>
      </w:r>
      <w:r w:rsidR="00187C3A" w:rsidRPr="00305137">
        <w:rPr>
          <w:rFonts w:ascii="Times New Roman" w:hAnsi="Times New Roman" w:cs="Times New Roman"/>
          <w:sz w:val="26"/>
          <w:szCs w:val="26"/>
        </w:rPr>
        <w:t xml:space="preserve"> штрафов;</w:t>
      </w:r>
    </w:p>
    <w:p w:rsidR="008E5B30" w:rsidRPr="00305137" w:rsidRDefault="008E5B30" w:rsidP="008E5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5137">
        <w:rPr>
          <w:rFonts w:ascii="Times New Roman" w:hAnsi="Times New Roman" w:cs="Times New Roman"/>
          <w:sz w:val="26"/>
          <w:szCs w:val="26"/>
        </w:rPr>
        <w:t>вынесено 9 предупреждений;</w:t>
      </w:r>
    </w:p>
    <w:p w:rsidR="008E5B30" w:rsidRPr="00305137" w:rsidRDefault="008E5B30" w:rsidP="008E5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5137">
        <w:rPr>
          <w:rFonts w:ascii="Times New Roman" w:hAnsi="Times New Roman" w:cs="Times New Roman"/>
          <w:sz w:val="26"/>
          <w:szCs w:val="26"/>
        </w:rPr>
        <w:t>объявлено 81 устное замечание.</w:t>
      </w:r>
    </w:p>
    <w:p w:rsidR="00497C11" w:rsidRDefault="00D30DD8" w:rsidP="009F48D2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предупреждения нарушения обязательных требований, снижения административной нагрузки </w:t>
      </w:r>
      <w:proofErr w:type="gramStart"/>
      <w:r w:rsidR="001B4FD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1B4FD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подконтрольных субъектов при осуществлении лицензионного контроля и жилищного надзора рекомендуем:</w:t>
      </w:r>
    </w:p>
    <w:p w:rsidR="00D30DD8" w:rsidRDefault="00D30DD8" w:rsidP="009F48D2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в случае проведения предварительной проверки устранять причины и условия, способствующие нарушению обязательных требований, до ее завершения;</w:t>
      </w:r>
    </w:p>
    <w:p w:rsidR="00D30DD8" w:rsidRDefault="00D30DD8" w:rsidP="009F48D2">
      <w:pPr>
        <w:pStyle w:val="af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1B4FD4">
        <w:rPr>
          <w:rFonts w:ascii="Times New Roman" w:hAnsi="Times New Roman" w:cs="Times New Roman"/>
          <w:sz w:val="26"/>
          <w:szCs w:val="26"/>
        </w:rPr>
        <w:t>при</w:t>
      </w:r>
      <w:r>
        <w:rPr>
          <w:rFonts w:ascii="Times New Roman" w:hAnsi="Times New Roman" w:cs="Times New Roman"/>
          <w:sz w:val="26"/>
          <w:szCs w:val="26"/>
        </w:rPr>
        <w:t xml:space="preserve"> поступлени</w:t>
      </w:r>
      <w:r w:rsidR="001B4FD4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предостережения своевременно </w:t>
      </w:r>
      <w:r w:rsidR="001B4FD4">
        <w:rPr>
          <w:rFonts w:ascii="Times New Roman" w:hAnsi="Times New Roman" w:cs="Times New Roman"/>
          <w:sz w:val="26"/>
          <w:szCs w:val="26"/>
        </w:rPr>
        <w:t>принимать</w:t>
      </w:r>
      <w:r>
        <w:rPr>
          <w:rFonts w:ascii="Times New Roman" w:hAnsi="Times New Roman" w:cs="Times New Roman"/>
          <w:sz w:val="26"/>
          <w:szCs w:val="26"/>
        </w:rPr>
        <w:t xml:space="preserve"> меры реагировании </w:t>
      </w:r>
      <w:r w:rsidR="001B4FD4">
        <w:rPr>
          <w:rFonts w:ascii="Times New Roman" w:hAnsi="Times New Roman" w:cs="Times New Roman"/>
          <w:sz w:val="26"/>
          <w:szCs w:val="26"/>
        </w:rPr>
        <w:t>для</w:t>
      </w:r>
      <w:r>
        <w:rPr>
          <w:rFonts w:ascii="Times New Roman" w:hAnsi="Times New Roman" w:cs="Times New Roman"/>
          <w:sz w:val="26"/>
          <w:szCs w:val="26"/>
        </w:rPr>
        <w:t xml:space="preserve"> устранени</w:t>
      </w:r>
      <w:r w:rsidR="001B4FD4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причин и условий, способствующих нарушению обязательных требований;</w:t>
      </w:r>
    </w:p>
    <w:p w:rsidR="00D30DD8" w:rsidRDefault="00D30DD8" w:rsidP="009F48D2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305137">
        <w:rPr>
          <w:rFonts w:ascii="Times New Roman" w:hAnsi="Times New Roman" w:cs="Times New Roman"/>
          <w:sz w:val="26"/>
          <w:szCs w:val="26"/>
        </w:rPr>
        <w:t>в случае расторжения договора управлени</w:t>
      </w:r>
      <w:r w:rsidR="001B4FD4">
        <w:rPr>
          <w:rFonts w:ascii="Times New Roman" w:hAnsi="Times New Roman" w:cs="Times New Roman"/>
          <w:sz w:val="26"/>
          <w:szCs w:val="26"/>
        </w:rPr>
        <w:t>я</w:t>
      </w:r>
      <w:r w:rsidRPr="00305137">
        <w:rPr>
          <w:rFonts w:ascii="Times New Roman" w:hAnsi="Times New Roman" w:cs="Times New Roman"/>
          <w:sz w:val="26"/>
          <w:szCs w:val="26"/>
        </w:rPr>
        <w:t xml:space="preserve"> многоквартирным домом (далее – МКД) и исключении его из реестра лицензий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5137">
        <w:rPr>
          <w:rFonts w:ascii="Times New Roman" w:hAnsi="Times New Roman" w:cs="Times New Roman"/>
          <w:sz w:val="26"/>
          <w:szCs w:val="26"/>
        </w:rPr>
        <w:t>до наступления обстоятельств</w:t>
      </w:r>
      <w:r w:rsidRPr="0081756C">
        <w:rPr>
          <w:rFonts w:ascii="Times New Roman" w:hAnsi="Times New Roman" w:cs="Times New Roman"/>
          <w:sz w:val="26"/>
          <w:szCs w:val="26"/>
        </w:rPr>
        <w:t>, установленных частью 3 статьи 200 Жилищного кодекса Российской Федерации</w:t>
      </w:r>
      <w:r w:rsidR="0081756C">
        <w:rPr>
          <w:rFonts w:ascii="Times New Roman" w:hAnsi="Times New Roman" w:cs="Times New Roman"/>
          <w:sz w:val="26"/>
          <w:szCs w:val="26"/>
        </w:rPr>
        <w:t>,</w:t>
      </w:r>
      <w:r w:rsidRPr="0081756C">
        <w:rPr>
          <w:rFonts w:ascii="Times New Roman" w:hAnsi="Times New Roman" w:cs="Times New Roman"/>
          <w:sz w:val="26"/>
          <w:szCs w:val="26"/>
        </w:rPr>
        <w:t xml:space="preserve"> </w:t>
      </w:r>
      <w:r w:rsidRPr="008175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исполнять обязанности по управлению многоквартирным домом, оказанию услуг и (или) выполнению работ по содержанию и ремонту общего имущества в многоквартирном доме</w:t>
      </w:r>
      <w:r w:rsidR="008175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05137" w:rsidRPr="0081756C" w:rsidRDefault="0081756C" w:rsidP="00305137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4) усилить работу по контролю за </w:t>
      </w:r>
      <w:r>
        <w:rPr>
          <w:rStyle w:val="1997"/>
          <w:rFonts w:ascii="Times New Roman" w:eastAsia="Arial" w:hAnsi="Times New Roman" w:cs="Times New Roman"/>
          <w:color w:val="000000"/>
          <w:sz w:val="26"/>
          <w:szCs w:val="26"/>
        </w:rPr>
        <w:t>актуализацией</w:t>
      </w:r>
      <w:r w:rsidR="00305137" w:rsidRPr="00305137">
        <w:rPr>
          <w:rStyle w:val="1997"/>
          <w:rFonts w:ascii="Times New Roman" w:eastAsia="Arial" w:hAnsi="Times New Roman" w:cs="Times New Roman"/>
          <w:color w:val="000000"/>
          <w:sz w:val="26"/>
          <w:szCs w:val="26"/>
        </w:rPr>
        <w:t>, своевременность</w:t>
      </w:r>
      <w:r>
        <w:rPr>
          <w:rStyle w:val="1997"/>
          <w:rFonts w:ascii="Times New Roman" w:eastAsia="Arial" w:hAnsi="Times New Roman" w:cs="Times New Roman"/>
          <w:color w:val="000000"/>
          <w:sz w:val="26"/>
          <w:szCs w:val="26"/>
        </w:rPr>
        <w:t>ю</w:t>
      </w:r>
      <w:r w:rsidR="00305137" w:rsidRPr="00305137">
        <w:rPr>
          <w:rStyle w:val="1997"/>
          <w:rFonts w:ascii="Times New Roman" w:eastAsia="Arial" w:hAnsi="Times New Roman" w:cs="Times New Roman"/>
          <w:color w:val="000000"/>
          <w:sz w:val="26"/>
          <w:szCs w:val="26"/>
        </w:rPr>
        <w:t>, полнот</w:t>
      </w:r>
      <w:r>
        <w:rPr>
          <w:rStyle w:val="1997"/>
          <w:rFonts w:ascii="Times New Roman" w:eastAsia="Arial" w:hAnsi="Times New Roman" w:cs="Times New Roman"/>
          <w:color w:val="000000"/>
          <w:sz w:val="26"/>
          <w:szCs w:val="26"/>
        </w:rPr>
        <w:t>ой</w:t>
      </w:r>
      <w:r w:rsidR="00305137" w:rsidRPr="00305137">
        <w:rPr>
          <w:rStyle w:val="1997"/>
          <w:rFonts w:ascii="Times New Roman" w:eastAsia="Arial" w:hAnsi="Times New Roman" w:cs="Times New Roman"/>
          <w:color w:val="000000"/>
          <w:sz w:val="26"/>
          <w:szCs w:val="26"/>
        </w:rPr>
        <w:t xml:space="preserve"> и достоверность</w:t>
      </w:r>
      <w:r>
        <w:rPr>
          <w:rStyle w:val="1997"/>
          <w:rFonts w:ascii="Times New Roman" w:eastAsia="Arial" w:hAnsi="Times New Roman" w:cs="Times New Roman"/>
          <w:color w:val="000000"/>
          <w:sz w:val="26"/>
          <w:szCs w:val="26"/>
        </w:rPr>
        <w:t>ю</w:t>
      </w:r>
      <w:r w:rsidR="00305137" w:rsidRPr="00305137">
        <w:rPr>
          <w:rStyle w:val="1997"/>
          <w:rFonts w:ascii="Times New Roman" w:eastAsia="Arial" w:hAnsi="Times New Roman" w:cs="Times New Roman"/>
          <w:color w:val="000000"/>
          <w:sz w:val="26"/>
          <w:szCs w:val="26"/>
        </w:rPr>
        <w:t xml:space="preserve"> размещения информации о лицевых счетах и выставляемых собственникам помещений платежных документов, </w:t>
      </w:r>
      <w:r w:rsidR="00305137" w:rsidRPr="0081756C">
        <w:rPr>
          <w:rStyle w:val="1997"/>
          <w:rFonts w:ascii="Times New Roman" w:eastAsia="Arial" w:hAnsi="Times New Roman" w:cs="Times New Roman"/>
          <w:color w:val="000000"/>
          <w:sz w:val="26"/>
          <w:szCs w:val="26"/>
        </w:rPr>
        <w:t xml:space="preserve">предусмотренных к размещению </w:t>
      </w:r>
      <w:r w:rsidR="00305137" w:rsidRPr="0081756C">
        <w:rPr>
          <w:rFonts w:ascii="Times New Roman" w:hAnsi="Times New Roman" w:cs="Times New Roman"/>
          <w:color w:val="000000"/>
          <w:sz w:val="26"/>
          <w:szCs w:val="26"/>
        </w:rPr>
        <w:t>Разделом 10 совместного приказа Минстроя России № 114/</w:t>
      </w:r>
      <w:proofErr w:type="spellStart"/>
      <w:proofErr w:type="gramStart"/>
      <w:r w:rsidR="00305137" w:rsidRPr="0081756C">
        <w:rPr>
          <w:rFonts w:ascii="Times New Roman" w:hAnsi="Times New Roman" w:cs="Times New Roman"/>
          <w:color w:val="000000"/>
          <w:sz w:val="26"/>
          <w:szCs w:val="26"/>
        </w:rPr>
        <w:t>пр</w:t>
      </w:r>
      <w:proofErr w:type="spellEnd"/>
      <w:proofErr w:type="gramEnd"/>
      <w:r w:rsidR="00305137" w:rsidRPr="0081756C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="00305137" w:rsidRPr="0081756C">
        <w:rPr>
          <w:rFonts w:ascii="Times New Roman" w:hAnsi="Times New Roman" w:cs="Times New Roman"/>
          <w:color w:val="000000"/>
          <w:sz w:val="26"/>
          <w:szCs w:val="26"/>
        </w:rPr>
        <w:t>Минкомсвязи</w:t>
      </w:r>
      <w:proofErr w:type="spellEnd"/>
      <w:r w:rsidR="00305137" w:rsidRPr="0081756C">
        <w:rPr>
          <w:rFonts w:ascii="Times New Roman" w:hAnsi="Times New Roman" w:cs="Times New Roman"/>
          <w:color w:val="000000"/>
          <w:sz w:val="26"/>
          <w:szCs w:val="26"/>
        </w:rPr>
        <w:t xml:space="preserve"> России № 74 от 29.02.2016;</w:t>
      </w:r>
    </w:p>
    <w:p w:rsidR="00305137" w:rsidRPr="0081756C" w:rsidRDefault="0081756C" w:rsidP="00305137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756C">
        <w:rPr>
          <w:rFonts w:ascii="Times New Roman" w:hAnsi="Times New Roman" w:cs="Times New Roman"/>
          <w:color w:val="000000"/>
          <w:sz w:val="26"/>
          <w:szCs w:val="26"/>
        </w:rPr>
        <w:t xml:space="preserve">5) ежегодно, </w:t>
      </w:r>
      <w:r w:rsidR="001B4FD4">
        <w:rPr>
          <w:rFonts w:ascii="Times New Roman" w:hAnsi="Times New Roman" w:cs="Times New Roman"/>
          <w:color w:val="000000"/>
          <w:sz w:val="26"/>
          <w:szCs w:val="26"/>
        </w:rPr>
        <w:t xml:space="preserve">а </w:t>
      </w:r>
      <w:r w:rsidRPr="0081756C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выявления несоответствия общего имущества многоквартирного дома требованиям надежности и безопасности </w:t>
      </w:r>
      <w:r w:rsidR="00305137" w:rsidRPr="0081756C">
        <w:rPr>
          <w:rFonts w:ascii="Times New Roman" w:hAnsi="Times New Roman" w:cs="Times New Roman"/>
          <w:color w:val="000000"/>
          <w:sz w:val="26"/>
          <w:szCs w:val="26"/>
        </w:rPr>
        <w:t>своевр</w:t>
      </w:r>
      <w:r w:rsidR="001B4FD4">
        <w:rPr>
          <w:rFonts w:ascii="Times New Roman" w:hAnsi="Times New Roman" w:cs="Times New Roman"/>
          <w:color w:val="000000"/>
          <w:sz w:val="26"/>
          <w:szCs w:val="26"/>
        </w:rPr>
        <w:t>еменно направлять собственникам</w:t>
      </w:r>
      <w:r w:rsidR="00305137" w:rsidRPr="0081756C">
        <w:rPr>
          <w:rFonts w:ascii="Times New Roman" w:hAnsi="Times New Roman" w:cs="Times New Roman"/>
          <w:color w:val="000000"/>
          <w:sz w:val="26"/>
          <w:szCs w:val="26"/>
        </w:rPr>
        <w:t xml:space="preserve"> предложения о проведении</w:t>
      </w:r>
      <w:r w:rsidRPr="0081756C">
        <w:rPr>
          <w:rFonts w:ascii="Times New Roman" w:hAnsi="Times New Roman" w:cs="Times New Roman"/>
          <w:color w:val="000000"/>
          <w:sz w:val="26"/>
          <w:szCs w:val="26"/>
        </w:rPr>
        <w:t xml:space="preserve"> работ по текущему и капитальному ремонту</w:t>
      </w:r>
      <w:r w:rsidR="00305137" w:rsidRPr="0081756C">
        <w:rPr>
          <w:rFonts w:ascii="Times New Roman" w:hAnsi="Times New Roman" w:cs="Times New Roman"/>
          <w:color w:val="000000"/>
          <w:sz w:val="26"/>
          <w:szCs w:val="26"/>
        </w:rPr>
        <w:t xml:space="preserve">, а также </w:t>
      </w:r>
      <w:r w:rsidRPr="0081756C">
        <w:rPr>
          <w:rFonts w:ascii="Times New Roman" w:hAnsi="Times New Roman" w:cs="Times New Roman"/>
          <w:sz w:val="26"/>
          <w:szCs w:val="26"/>
        </w:rPr>
        <w:t xml:space="preserve">обеспечить </w:t>
      </w:r>
      <w:r w:rsidR="00305137" w:rsidRPr="0081756C">
        <w:rPr>
          <w:rFonts w:ascii="Times New Roman" w:hAnsi="Times New Roman" w:cs="Times New Roman"/>
          <w:sz w:val="26"/>
          <w:szCs w:val="26"/>
        </w:rPr>
        <w:t>исполн</w:t>
      </w:r>
      <w:r w:rsidRPr="0081756C">
        <w:rPr>
          <w:rFonts w:ascii="Times New Roman" w:hAnsi="Times New Roman" w:cs="Times New Roman"/>
          <w:sz w:val="26"/>
          <w:szCs w:val="26"/>
        </w:rPr>
        <w:t>ение</w:t>
      </w:r>
      <w:r w:rsidR="00305137" w:rsidRPr="0081756C">
        <w:rPr>
          <w:rFonts w:ascii="Times New Roman" w:hAnsi="Times New Roman" w:cs="Times New Roman"/>
          <w:sz w:val="26"/>
          <w:szCs w:val="26"/>
        </w:rPr>
        <w:t xml:space="preserve"> приняты</w:t>
      </w:r>
      <w:r w:rsidRPr="0081756C">
        <w:rPr>
          <w:rFonts w:ascii="Times New Roman" w:hAnsi="Times New Roman" w:cs="Times New Roman"/>
          <w:sz w:val="26"/>
          <w:szCs w:val="26"/>
        </w:rPr>
        <w:t>х на себя обязательств</w:t>
      </w:r>
      <w:r w:rsidR="00305137" w:rsidRPr="0081756C">
        <w:rPr>
          <w:rFonts w:ascii="Times New Roman" w:hAnsi="Times New Roman" w:cs="Times New Roman"/>
          <w:sz w:val="26"/>
          <w:szCs w:val="26"/>
        </w:rPr>
        <w:t xml:space="preserve"> по содержанию и проведению текущего ремонта общедомового имущества до проведения ремонтных работ капитального характера.</w:t>
      </w:r>
    </w:p>
    <w:p w:rsidR="007E687E" w:rsidRPr="00305137" w:rsidRDefault="007E68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687E" w:rsidRPr="00305137" w:rsidRDefault="00703A24" w:rsidP="00305137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5137">
        <w:rPr>
          <w:rFonts w:ascii="Times New Roman" w:eastAsia="Times New Roman" w:hAnsi="Times New Roman"/>
          <w:sz w:val="26"/>
          <w:szCs w:val="26"/>
          <w:lang w:eastAsia="ru-RU"/>
        </w:rPr>
        <w:t>Доклад окончен. Спасибо за внимание.</w:t>
      </w:r>
    </w:p>
    <w:p w:rsidR="007E687E" w:rsidRDefault="007E687E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4FD4" w:rsidRPr="00305137" w:rsidRDefault="001B4FD4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E687E" w:rsidRPr="00305137" w:rsidRDefault="00703A24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5137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3040B8"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Pr="00305137">
        <w:rPr>
          <w:rFonts w:ascii="Times New Roman" w:eastAsia="Times New Roman" w:hAnsi="Times New Roman"/>
          <w:sz w:val="26"/>
          <w:szCs w:val="26"/>
          <w:lang w:eastAsia="ru-RU"/>
        </w:rPr>
        <w:t>» июля 2020</w:t>
      </w:r>
      <w:r w:rsidRPr="003051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051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051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05137">
        <w:rPr>
          <w:rFonts w:ascii="Times New Roman" w:eastAsia="Times New Roman" w:hAnsi="Times New Roman"/>
          <w:sz w:val="26"/>
          <w:szCs w:val="26"/>
          <w:lang w:eastAsia="ru-RU"/>
        </w:rPr>
        <w:tab/>
        <w:t>Емельянова Е.О.</w:t>
      </w:r>
    </w:p>
    <w:sectPr w:rsidR="007E687E" w:rsidRPr="00305137" w:rsidSect="00966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59A" w:rsidRDefault="006F359A">
      <w:pPr>
        <w:spacing w:after="0" w:line="240" w:lineRule="auto"/>
      </w:pPr>
      <w:r>
        <w:separator/>
      </w:r>
    </w:p>
  </w:endnote>
  <w:endnote w:type="continuationSeparator" w:id="0">
    <w:p w:rsidR="006F359A" w:rsidRDefault="006F3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59A" w:rsidRDefault="006F359A">
      <w:pPr>
        <w:spacing w:after="0" w:line="240" w:lineRule="auto"/>
      </w:pPr>
      <w:r>
        <w:separator/>
      </w:r>
    </w:p>
  </w:footnote>
  <w:footnote w:type="continuationSeparator" w:id="0">
    <w:p w:rsidR="006F359A" w:rsidRDefault="006F35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87E"/>
    <w:rsid w:val="000806F1"/>
    <w:rsid w:val="000C60E9"/>
    <w:rsid w:val="00187C3A"/>
    <w:rsid w:val="001B4FD4"/>
    <w:rsid w:val="00291043"/>
    <w:rsid w:val="002E09E3"/>
    <w:rsid w:val="003040B8"/>
    <w:rsid w:val="00305137"/>
    <w:rsid w:val="00352A01"/>
    <w:rsid w:val="003E4A81"/>
    <w:rsid w:val="00403264"/>
    <w:rsid w:val="00497C11"/>
    <w:rsid w:val="00562D4C"/>
    <w:rsid w:val="006A7FCF"/>
    <w:rsid w:val="006F359A"/>
    <w:rsid w:val="00703A24"/>
    <w:rsid w:val="007C5CCA"/>
    <w:rsid w:val="007E687E"/>
    <w:rsid w:val="0081756C"/>
    <w:rsid w:val="0086706E"/>
    <w:rsid w:val="008E5B30"/>
    <w:rsid w:val="008F5479"/>
    <w:rsid w:val="00966C50"/>
    <w:rsid w:val="00985AFD"/>
    <w:rsid w:val="009F48D2"/>
    <w:rsid w:val="00A04CF0"/>
    <w:rsid w:val="00A132A8"/>
    <w:rsid w:val="00B3553E"/>
    <w:rsid w:val="00B446C8"/>
    <w:rsid w:val="00D30DD8"/>
    <w:rsid w:val="00EF4FC1"/>
    <w:rsid w:val="00FE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C50"/>
  </w:style>
  <w:style w:type="paragraph" w:styleId="1">
    <w:name w:val="heading 1"/>
    <w:basedOn w:val="a"/>
    <w:next w:val="a"/>
    <w:link w:val="10"/>
    <w:uiPriority w:val="9"/>
    <w:qFormat/>
    <w:rsid w:val="00966C5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66C5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66C5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66C5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66C5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66C5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66C5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66C5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66C5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6C5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66C5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66C5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66C5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66C5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66C5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66C5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66C5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66C50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966C50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966C5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966C50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6C5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66C5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66C50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66C5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66C50"/>
    <w:rPr>
      <w:i/>
    </w:rPr>
  </w:style>
  <w:style w:type="paragraph" w:styleId="a9">
    <w:name w:val="header"/>
    <w:basedOn w:val="a"/>
    <w:link w:val="aa"/>
    <w:uiPriority w:val="99"/>
    <w:unhideWhenUsed/>
    <w:rsid w:val="00966C5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6C50"/>
  </w:style>
  <w:style w:type="paragraph" w:styleId="ab">
    <w:name w:val="footer"/>
    <w:basedOn w:val="a"/>
    <w:link w:val="ac"/>
    <w:uiPriority w:val="99"/>
    <w:unhideWhenUsed/>
    <w:rsid w:val="00966C5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6C50"/>
  </w:style>
  <w:style w:type="table" w:styleId="ad">
    <w:name w:val="Table Grid"/>
    <w:basedOn w:val="a1"/>
    <w:uiPriority w:val="59"/>
    <w:rsid w:val="00966C5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966C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966C5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e">
    <w:name w:val="footnote text"/>
    <w:basedOn w:val="a"/>
    <w:link w:val="af"/>
    <w:uiPriority w:val="99"/>
    <w:semiHidden/>
    <w:unhideWhenUsed/>
    <w:rsid w:val="00966C50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sid w:val="00966C50"/>
    <w:rPr>
      <w:sz w:val="18"/>
    </w:rPr>
  </w:style>
  <w:style w:type="character" w:styleId="af0">
    <w:name w:val="footnote reference"/>
    <w:basedOn w:val="a0"/>
    <w:uiPriority w:val="99"/>
    <w:unhideWhenUsed/>
    <w:rsid w:val="00966C50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66C50"/>
    <w:pPr>
      <w:spacing w:after="57"/>
    </w:pPr>
  </w:style>
  <w:style w:type="paragraph" w:styleId="23">
    <w:name w:val="toc 2"/>
    <w:basedOn w:val="a"/>
    <w:next w:val="a"/>
    <w:uiPriority w:val="39"/>
    <w:unhideWhenUsed/>
    <w:rsid w:val="00966C5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66C5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66C5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66C5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66C5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66C5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66C5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66C50"/>
    <w:pPr>
      <w:spacing w:after="57"/>
      <w:ind w:left="2268"/>
    </w:pPr>
  </w:style>
  <w:style w:type="paragraph" w:styleId="af1">
    <w:name w:val="TOC Heading"/>
    <w:uiPriority w:val="39"/>
    <w:unhideWhenUsed/>
    <w:rsid w:val="00966C50"/>
  </w:style>
  <w:style w:type="paragraph" w:styleId="af2">
    <w:name w:val="List Paragraph"/>
    <w:basedOn w:val="a"/>
    <w:uiPriority w:val="34"/>
    <w:qFormat/>
    <w:rsid w:val="00966C50"/>
    <w:pPr>
      <w:ind w:left="720"/>
      <w:contextualSpacing/>
    </w:pPr>
    <w:rPr>
      <w:rFonts w:cs="Times New Roman"/>
      <w:lang w:eastAsia="en-US"/>
    </w:rPr>
  </w:style>
  <w:style w:type="character" w:styleId="af3">
    <w:name w:val="Hyperlink"/>
    <w:basedOn w:val="a0"/>
    <w:uiPriority w:val="99"/>
    <w:unhideWhenUsed/>
    <w:rsid w:val="00966C50"/>
    <w:rPr>
      <w:color w:val="0000FF"/>
      <w:u w:val="single"/>
    </w:rPr>
  </w:style>
  <w:style w:type="character" w:customStyle="1" w:styleId="24">
    <w:name w:val="Основной текст (2)_"/>
    <w:basedOn w:val="a0"/>
    <w:link w:val="25"/>
    <w:rsid w:val="00966C50"/>
    <w:rPr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66C50"/>
    <w:pPr>
      <w:widowControl w:val="0"/>
      <w:shd w:val="clear" w:color="auto" w:fill="FFFFFF"/>
      <w:spacing w:after="600" w:line="0" w:lineRule="atLeast"/>
      <w:jc w:val="right"/>
    </w:pPr>
  </w:style>
  <w:style w:type="character" w:customStyle="1" w:styleId="af4">
    <w:name w:val="Сноска_"/>
    <w:basedOn w:val="a0"/>
    <w:link w:val="af5"/>
    <w:rsid w:val="00966C50"/>
    <w:rPr>
      <w:sz w:val="26"/>
      <w:szCs w:val="26"/>
      <w:shd w:val="clear" w:color="auto" w:fill="FFFFFF"/>
    </w:rPr>
  </w:style>
  <w:style w:type="paragraph" w:customStyle="1" w:styleId="af5">
    <w:name w:val="Сноска"/>
    <w:basedOn w:val="a"/>
    <w:link w:val="af4"/>
    <w:rsid w:val="00966C50"/>
    <w:pPr>
      <w:widowControl w:val="0"/>
      <w:shd w:val="clear" w:color="auto" w:fill="FFFFFF"/>
      <w:spacing w:after="0" w:line="360" w:lineRule="exact"/>
      <w:jc w:val="both"/>
    </w:pPr>
    <w:rPr>
      <w:sz w:val="26"/>
      <w:szCs w:val="26"/>
    </w:rPr>
  </w:style>
  <w:style w:type="paragraph" w:customStyle="1" w:styleId="ConsPlusNonformat">
    <w:name w:val="ConsPlusNonformat"/>
    <w:rsid w:val="00966C5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96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66C50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rsid w:val="00966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No Spacing"/>
    <w:link w:val="afa"/>
    <w:uiPriority w:val="1"/>
    <w:qFormat/>
    <w:rsid w:val="00966C5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a">
    <w:name w:val="Без интервала Знак"/>
    <w:link w:val="af9"/>
    <w:uiPriority w:val="1"/>
    <w:rsid w:val="00966C50"/>
    <w:rPr>
      <w:rFonts w:ascii="Arial" w:eastAsia="Times New Roman" w:hAnsi="Arial" w:cs="Arial"/>
      <w:sz w:val="20"/>
      <w:szCs w:val="20"/>
    </w:rPr>
  </w:style>
  <w:style w:type="paragraph" w:customStyle="1" w:styleId="docdata">
    <w:name w:val="docdata"/>
    <w:aliases w:val="docy,v5,3690,bqiaagaaeyqcaaagiaiaaaomcgaabbqkaaaaaaaaaaaaaaaaaaaaaaaaaaaaaaaaaaaaaaaaaaaaaaaaaaaaaaaaaaaaaaaaaaaaaaaaaaaaaaaaaaaaaaaaaaaaaaaaaaaaaaaaaaaaaaaaaaaaaaaaaaaaaaaaaaaaaaaaaaaaaaaaaaaaaaaaaaaaaaaaaaaaaaaaaaaaaaaaaaaaaaaaaaaaaaaaaaaaaaaa"/>
    <w:basedOn w:val="a"/>
    <w:rsid w:val="00B446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0C60E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1997">
    <w:name w:val="1997"/>
    <w:aliases w:val="bqiaagaaeyqcaaagiaiaaamgbgaabrqgaaaaaaaaaaaaaaaaaaaaaaaaaaaaaaaaaaaaaaaaaaaaaaaaaaaaaaaaaaaaaaaaaaaaaaaaaaaaaaaaaaaaaaaaaaaaaaaaaaaaaaaaaaaaaaaaaaaaaaaaaaaaaaaaaaaaaaaaaaaaaaaaaaaaaaaaaaaaaaaaaaaaaaaaaaaaaaaaaaaaaaaaaaaaaaaaaaaaaaaa"/>
    <w:basedOn w:val="a0"/>
    <w:rsid w:val="00305137"/>
  </w:style>
  <w:style w:type="character" w:customStyle="1" w:styleId="blk">
    <w:name w:val="blk"/>
    <w:basedOn w:val="a0"/>
    <w:rsid w:val="00817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List Paragraph"/>
    <w:basedOn w:val="a"/>
    <w:uiPriority w:val="34"/>
    <w:qFormat/>
    <w:pPr>
      <w:ind w:left="720"/>
      <w:contextualSpacing/>
    </w:pPr>
    <w:rPr>
      <w:rFonts w:cs="Times New Roman"/>
      <w:lang w:eastAsia="en-US"/>
    </w:rPr>
  </w:style>
  <w:style w:type="character" w:styleId="af3">
    <w:name w:val="Hyperlink"/>
    <w:basedOn w:val="a0"/>
    <w:uiPriority w:val="99"/>
    <w:unhideWhenUsed/>
    <w:rPr>
      <w:color w:val="0000FF"/>
      <w:u w:val="single"/>
    </w:rPr>
  </w:style>
  <w:style w:type="character" w:customStyle="1" w:styleId="24">
    <w:name w:val="Основной текст (2)_"/>
    <w:basedOn w:val="a0"/>
    <w:link w:val="25"/>
    <w:rPr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600" w:line="0" w:lineRule="atLeast"/>
      <w:jc w:val="right"/>
    </w:pPr>
  </w:style>
  <w:style w:type="character" w:customStyle="1" w:styleId="af4">
    <w:name w:val="Сноска_"/>
    <w:basedOn w:val="a0"/>
    <w:link w:val="af5"/>
    <w:rPr>
      <w:sz w:val="26"/>
      <w:szCs w:val="26"/>
      <w:shd w:val="clear" w:color="auto" w:fill="FFFFFF"/>
    </w:rPr>
  </w:style>
  <w:style w:type="paragraph" w:customStyle="1" w:styleId="af5">
    <w:name w:val="Сноска"/>
    <w:basedOn w:val="a"/>
    <w:link w:val="af4"/>
    <w:pPr>
      <w:widowControl w:val="0"/>
      <w:shd w:val="clear" w:color="auto" w:fill="FFFFFF"/>
      <w:spacing w:after="0" w:line="360" w:lineRule="exact"/>
      <w:jc w:val="both"/>
    </w:pPr>
    <w:rPr>
      <w:sz w:val="26"/>
      <w:szCs w:val="26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No Spacing"/>
    <w:link w:val="afa"/>
    <w:uiPriority w:val="1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a">
    <w:name w:val="Без интервала Знак"/>
    <w:link w:val="af9"/>
    <w:uiPriority w:val="1"/>
    <w:rPr>
      <w:rFonts w:ascii="Arial" w:eastAsia="Times New Roman" w:hAnsi="Arial" w:cs="Arial"/>
      <w:sz w:val="20"/>
      <w:szCs w:val="20"/>
    </w:rPr>
  </w:style>
  <w:style w:type="paragraph" w:customStyle="1" w:styleId="docdata">
    <w:name w:val="docdata"/>
    <w:aliases w:val="docy,v5,3690,bqiaagaaeyqcaaagiaiaaaomcgaabbqkaaaaaaaaaaaaaaaaaaaaaaaaaaaaaaaaaaaaaaaaaaaaaaaaaaaaaaaaaaaaaaaaaaaaaaaaaaaaaaaaaaaaaaaaaaaaaaaaaaaaaaaaaaaaaaaaaaaaaaaaaaaaaaaaaaaaaaaaaaaaaaaaaaaaaaaaaaaaaaaaaaaaaaaaaaaaaaaaaaaaaaaaaaaaaaaaaaaaaaaa"/>
    <w:basedOn w:val="a"/>
    <w:rsid w:val="00B446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0C60E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1997">
    <w:name w:val="1997"/>
    <w:aliases w:val="bqiaagaaeyqcaaagiaiaaamgbgaabrqgaaaaaaaaaaaaaaaaaaaaaaaaaaaaaaaaaaaaaaaaaaaaaaaaaaaaaaaaaaaaaaaaaaaaaaaaaaaaaaaaaaaaaaaaaaaaaaaaaaaaaaaaaaaaaaaaaaaaaaaaaaaaaaaaaaaaaaaaaaaaaaaaaaaaaaaaaaaaaaaaaaaaaaaaaaaaaaaaaaaaaaaaaaaaaaaaaaaaaaaa"/>
    <w:basedOn w:val="a0"/>
    <w:rsid w:val="0030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10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00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eoemelyanova</dc:creator>
  <cp:keywords/>
  <dc:description/>
  <cp:lastModifiedBy>Елена Е.О.. Емельянова</cp:lastModifiedBy>
  <cp:revision>30</cp:revision>
  <cp:lastPrinted>2020-07-14T07:21:00Z</cp:lastPrinted>
  <dcterms:created xsi:type="dcterms:W3CDTF">2019-02-05T09:14:00Z</dcterms:created>
  <dcterms:modified xsi:type="dcterms:W3CDTF">2020-07-14T12:41:00Z</dcterms:modified>
</cp:coreProperties>
</file>